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31E" w:rsidRPr="00DB11C3" w:rsidRDefault="0071231E" w:rsidP="00DB11C3">
      <w:pPr>
        <w:spacing w:after="0" w:line="240" w:lineRule="auto"/>
        <w:rPr>
          <w:rFonts w:ascii="Times New Roman" w:hAnsi="Times New Roman"/>
          <w:color w:val="4D4D4D"/>
        </w:rPr>
      </w:pPr>
      <w:r w:rsidRPr="00DB11C3">
        <w:rPr>
          <w:rFonts w:ascii="Times New Roman" w:eastAsia="Times New Roman" w:hAnsi="Times New Roman"/>
          <w:color w:val="4D4D4D"/>
          <w:lang w:eastAsia="ru-RU"/>
        </w:rPr>
        <w:t xml:space="preserve">  </w:t>
      </w:r>
    </w:p>
    <w:p w:rsidR="0071231E" w:rsidRPr="00DB11C3" w:rsidRDefault="0071231E" w:rsidP="00DB11C3">
      <w:pPr>
        <w:tabs>
          <w:tab w:val="left" w:pos="9288"/>
        </w:tabs>
        <w:spacing w:after="0" w:line="240" w:lineRule="auto"/>
        <w:ind w:left="360"/>
        <w:jc w:val="center"/>
        <w:rPr>
          <w:rFonts w:ascii="Times New Roman" w:hAnsi="Times New Roman"/>
          <w:color w:val="4D4D4D"/>
        </w:rPr>
      </w:pPr>
    </w:p>
    <w:p w:rsidR="0071231E" w:rsidRPr="00DB11C3" w:rsidRDefault="0071231E" w:rsidP="00DB11C3">
      <w:pPr>
        <w:tabs>
          <w:tab w:val="left" w:pos="9288"/>
        </w:tabs>
        <w:spacing w:after="0" w:line="240" w:lineRule="auto"/>
        <w:ind w:left="5940"/>
        <w:jc w:val="both"/>
        <w:rPr>
          <w:rFonts w:ascii="Times New Roman" w:hAnsi="Times New Roman"/>
          <w:color w:val="4D4D4D"/>
          <w:sz w:val="24"/>
          <w:szCs w:val="24"/>
        </w:rPr>
      </w:pPr>
    </w:p>
    <w:p w:rsidR="0071231E" w:rsidRDefault="007E3E5D" w:rsidP="00DB11C3">
      <w:pPr>
        <w:tabs>
          <w:tab w:val="left" w:pos="9288"/>
        </w:tabs>
        <w:spacing w:after="0" w:line="240" w:lineRule="auto"/>
        <w:ind w:left="360"/>
        <w:jc w:val="center"/>
        <w:rPr>
          <w:rFonts w:ascii="Times New Roman" w:hAnsi="Times New Roman"/>
          <w:color w:val="4D4D4D"/>
          <w:sz w:val="24"/>
          <w:szCs w:val="24"/>
        </w:rPr>
      </w:pPr>
      <w:r>
        <w:rPr>
          <w:rFonts w:ascii="Times New Roman" w:hAnsi="Times New Roman"/>
          <w:color w:val="4D4D4D"/>
          <w:sz w:val="24"/>
          <w:szCs w:val="24"/>
        </w:rPr>
        <w:t xml:space="preserve"> </w:t>
      </w:r>
    </w:p>
    <w:p w:rsidR="007E3E5D" w:rsidRDefault="007E3E5D" w:rsidP="00DB11C3">
      <w:pPr>
        <w:tabs>
          <w:tab w:val="left" w:pos="9288"/>
        </w:tabs>
        <w:spacing w:after="0" w:line="240" w:lineRule="auto"/>
        <w:ind w:left="360"/>
        <w:jc w:val="center"/>
        <w:rPr>
          <w:rFonts w:ascii="Times New Roman" w:hAnsi="Times New Roman"/>
          <w:color w:val="4D4D4D"/>
          <w:sz w:val="24"/>
          <w:szCs w:val="24"/>
        </w:rPr>
      </w:pPr>
    </w:p>
    <w:p w:rsidR="007E3E5D" w:rsidRDefault="007E3E5D" w:rsidP="00DB11C3">
      <w:pPr>
        <w:tabs>
          <w:tab w:val="left" w:pos="9288"/>
        </w:tabs>
        <w:spacing w:after="0" w:line="240" w:lineRule="auto"/>
        <w:ind w:left="360"/>
        <w:jc w:val="center"/>
        <w:rPr>
          <w:rFonts w:ascii="Times New Roman" w:hAnsi="Times New Roman"/>
          <w:color w:val="4D4D4D"/>
          <w:sz w:val="24"/>
          <w:szCs w:val="24"/>
        </w:rPr>
      </w:pPr>
    </w:p>
    <w:p w:rsidR="007E3E5D" w:rsidRDefault="007E3E5D" w:rsidP="00DB11C3">
      <w:pPr>
        <w:tabs>
          <w:tab w:val="left" w:pos="9288"/>
        </w:tabs>
        <w:spacing w:after="0" w:line="240" w:lineRule="auto"/>
        <w:ind w:left="360"/>
        <w:jc w:val="center"/>
        <w:rPr>
          <w:rFonts w:ascii="Times New Roman" w:hAnsi="Times New Roman"/>
          <w:color w:val="4D4D4D"/>
          <w:sz w:val="24"/>
          <w:szCs w:val="24"/>
        </w:rPr>
      </w:pPr>
      <w:r w:rsidRPr="007E3E5D">
        <w:rPr>
          <w:rFonts w:ascii="Times New Roman" w:hAnsi="Times New Roman"/>
          <w:noProof/>
          <w:color w:val="4D4D4D"/>
          <w:sz w:val="24"/>
          <w:szCs w:val="24"/>
          <w:lang w:eastAsia="ru-RU"/>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p>
    <w:p w:rsidR="007E3E5D" w:rsidRDefault="007E3E5D" w:rsidP="00DB11C3">
      <w:pPr>
        <w:tabs>
          <w:tab w:val="left" w:pos="9288"/>
        </w:tabs>
        <w:spacing w:after="0" w:line="240" w:lineRule="auto"/>
        <w:ind w:left="360"/>
        <w:jc w:val="center"/>
        <w:rPr>
          <w:rFonts w:ascii="Times New Roman" w:hAnsi="Times New Roman"/>
          <w:color w:val="4D4D4D"/>
          <w:sz w:val="24"/>
          <w:szCs w:val="24"/>
        </w:rPr>
      </w:pPr>
    </w:p>
    <w:p w:rsidR="007E3E5D" w:rsidRDefault="007E3E5D" w:rsidP="00DB11C3">
      <w:pPr>
        <w:tabs>
          <w:tab w:val="left" w:pos="9288"/>
        </w:tabs>
        <w:spacing w:after="0" w:line="240" w:lineRule="auto"/>
        <w:ind w:left="360"/>
        <w:jc w:val="center"/>
        <w:rPr>
          <w:rFonts w:ascii="Times New Roman" w:hAnsi="Times New Roman"/>
          <w:color w:val="4D4D4D"/>
          <w:sz w:val="24"/>
          <w:szCs w:val="24"/>
        </w:rPr>
      </w:pPr>
    </w:p>
    <w:p w:rsidR="0071231E" w:rsidRPr="00DB11C3" w:rsidRDefault="0071231E" w:rsidP="007E3E5D">
      <w:pPr>
        <w:tabs>
          <w:tab w:val="left" w:pos="9288"/>
        </w:tabs>
        <w:spacing w:after="0" w:line="240" w:lineRule="auto"/>
        <w:jc w:val="center"/>
        <w:rPr>
          <w:rFonts w:ascii="Times New Roman" w:hAnsi="Times New Roman"/>
          <w:b/>
          <w:color w:val="4D4D4D"/>
          <w:sz w:val="32"/>
          <w:szCs w:val="32"/>
        </w:rPr>
      </w:pPr>
      <w:bookmarkStart w:id="0" w:name="_GoBack"/>
      <w:bookmarkEnd w:id="0"/>
      <w:r w:rsidRPr="00DB11C3">
        <w:rPr>
          <w:rFonts w:ascii="Times New Roman" w:hAnsi="Times New Roman"/>
          <w:b/>
          <w:color w:val="4D4D4D"/>
          <w:sz w:val="32"/>
          <w:szCs w:val="32"/>
        </w:rPr>
        <w:t>РАБОЧАЯ ПРОГРАММА</w:t>
      </w:r>
    </w:p>
    <w:p w:rsidR="0071231E" w:rsidRPr="00DB11C3" w:rsidRDefault="0071231E" w:rsidP="00DB11C3">
      <w:pPr>
        <w:tabs>
          <w:tab w:val="left" w:pos="9288"/>
        </w:tabs>
        <w:spacing w:after="0" w:line="240" w:lineRule="auto"/>
        <w:ind w:left="360"/>
        <w:jc w:val="center"/>
        <w:rPr>
          <w:rFonts w:ascii="Times New Roman" w:hAnsi="Times New Roman"/>
          <w:b/>
          <w:color w:val="4D4D4D"/>
          <w:sz w:val="32"/>
          <w:szCs w:val="32"/>
        </w:rPr>
      </w:pPr>
      <w:r w:rsidRPr="00DB11C3">
        <w:rPr>
          <w:rFonts w:ascii="Times New Roman" w:hAnsi="Times New Roman"/>
          <w:b/>
          <w:color w:val="4D4D4D"/>
          <w:sz w:val="32"/>
          <w:szCs w:val="32"/>
        </w:rPr>
        <w:t xml:space="preserve"> </w:t>
      </w:r>
    </w:p>
    <w:p w:rsidR="0071231E" w:rsidRPr="00DB11C3" w:rsidRDefault="0071231E" w:rsidP="00DB11C3">
      <w:pPr>
        <w:spacing w:after="0" w:line="240" w:lineRule="auto"/>
        <w:jc w:val="center"/>
        <w:rPr>
          <w:rFonts w:ascii="Times New Roman" w:hAnsi="Times New Roman"/>
          <w:color w:val="4D4D4D"/>
          <w:sz w:val="32"/>
          <w:szCs w:val="32"/>
        </w:rPr>
      </w:pPr>
      <w:r w:rsidRPr="00DB11C3">
        <w:rPr>
          <w:rFonts w:ascii="Times New Roman" w:hAnsi="Times New Roman"/>
          <w:color w:val="4D4D4D"/>
          <w:sz w:val="32"/>
          <w:szCs w:val="32"/>
        </w:rPr>
        <w:t>учителя  высшей квалификационной категории</w:t>
      </w:r>
    </w:p>
    <w:p w:rsidR="0071231E" w:rsidRPr="00DB11C3" w:rsidRDefault="0071231E" w:rsidP="00DB11C3">
      <w:pPr>
        <w:tabs>
          <w:tab w:val="left" w:pos="9288"/>
        </w:tabs>
        <w:spacing w:after="0" w:line="240" w:lineRule="auto"/>
        <w:ind w:left="360"/>
        <w:jc w:val="center"/>
        <w:rPr>
          <w:rFonts w:ascii="Times New Roman" w:hAnsi="Times New Roman"/>
          <w:b/>
          <w:color w:val="4D4D4D"/>
          <w:sz w:val="32"/>
          <w:szCs w:val="32"/>
        </w:rPr>
      </w:pPr>
      <w:r w:rsidRPr="00DB11C3">
        <w:rPr>
          <w:rFonts w:ascii="Times New Roman" w:hAnsi="Times New Roman"/>
          <w:b/>
          <w:color w:val="4D4D4D"/>
          <w:sz w:val="32"/>
          <w:szCs w:val="32"/>
        </w:rPr>
        <w:t>Галимова Рамиля Шагитовича</w:t>
      </w:r>
    </w:p>
    <w:p w:rsidR="0071231E" w:rsidRPr="00DB11C3" w:rsidRDefault="0071231E" w:rsidP="00DB11C3">
      <w:pPr>
        <w:tabs>
          <w:tab w:val="left" w:pos="9288"/>
        </w:tabs>
        <w:spacing w:after="0" w:line="240" w:lineRule="auto"/>
        <w:ind w:left="360"/>
        <w:jc w:val="center"/>
        <w:rPr>
          <w:rFonts w:ascii="Times New Roman" w:hAnsi="Times New Roman"/>
          <w:b/>
          <w:color w:val="4D4D4D"/>
          <w:sz w:val="32"/>
          <w:szCs w:val="32"/>
        </w:rPr>
      </w:pPr>
    </w:p>
    <w:p w:rsidR="0071231E" w:rsidRPr="00DB11C3" w:rsidRDefault="0071231E" w:rsidP="00DB11C3">
      <w:pPr>
        <w:tabs>
          <w:tab w:val="left" w:pos="9288"/>
        </w:tabs>
        <w:spacing w:after="0" w:line="240" w:lineRule="auto"/>
        <w:ind w:left="360"/>
        <w:jc w:val="center"/>
        <w:rPr>
          <w:rFonts w:ascii="Times New Roman" w:hAnsi="Times New Roman"/>
          <w:b/>
          <w:color w:val="4D4D4D"/>
          <w:sz w:val="32"/>
          <w:szCs w:val="32"/>
        </w:rPr>
      </w:pPr>
      <w:r w:rsidRPr="00DB11C3">
        <w:rPr>
          <w:rFonts w:ascii="Times New Roman" w:hAnsi="Times New Roman"/>
          <w:b/>
          <w:color w:val="4D4D4D"/>
          <w:sz w:val="32"/>
          <w:szCs w:val="32"/>
        </w:rPr>
        <w:t xml:space="preserve"> ГЕОГРАФИЯ</w:t>
      </w:r>
    </w:p>
    <w:p w:rsidR="0071231E" w:rsidRPr="00DB11C3" w:rsidRDefault="0071231E" w:rsidP="00DB11C3">
      <w:pPr>
        <w:tabs>
          <w:tab w:val="left" w:pos="9288"/>
        </w:tabs>
        <w:spacing w:after="0" w:line="240" w:lineRule="auto"/>
        <w:ind w:left="360"/>
        <w:jc w:val="center"/>
        <w:rPr>
          <w:rFonts w:ascii="Times New Roman" w:hAnsi="Times New Roman"/>
          <w:b/>
          <w:color w:val="4D4D4D"/>
          <w:sz w:val="32"/>
          <w:szCs w:val="32"/>
        </w:rPr>
      </w:pPr>
      <w:r w:rsidRPr="00DB11C3">
        <w:rPr>
          <w:rFonts w:ascii="Times New Roman" w:hAnsi="Times New Roman"/>
          <w:b/>
          <w:color w:val="4D4D4D"/>
          <w:sz w:val="32"/>
          <w:szCs w:val="32"/>
        </w:rPr>
        <w:t>5  класс</w:t>
      </w:r>
    </w:p>
    <w:p w:rsidR="0071231E" w:rsidRPr="00DB11C3" w:rsidRDefault="0072206F" w:rsidP="00DB11C3">
      <w:pPr>
        <w:tabs>
          <w:tab w:val="left" w:pos="9288"/>
        </w:tabs>
        <w:spacing w:after="0" w:line="240" w:lineRule="auto"/>
        <w:ind w:left="360"/>
        <w:jc w:val="center"/>
        <w:rPr>
          <w:rFonts w:ascii="Times New Roman" w:hAnsi="Times New Roman"/>
          <w:b/>
          <w:color w:val="4D4D4D"/>
          <w:sz w:val="32"/>
          <w:szCs w:val="32"/>
        </w:rPr>
      </w:pPr>
      <w:r>
        <w:rPr>
          <w:rFonts w:ascii="Times New Roman" w:hAnsi="Times New Roman"/>
          <w:b/>
          <w:color w:val="4D4D4D"/>
          <w:sz w:val="32"/>
          <w:szCs w:val="32"/>
        </w:rPr>
        <w:t>на 2020-2021</w:t>
      </w:r>
      <w:r w:rsidR="0071231E" w:rsidRPr="00DB11C3">
        <w:rPr>
          <w:rFonts w:ascii="Times New Roman" w:hAnsi="Times New Roman"/>
          <w:b/>
          <w:color w:val="4D4D4D"/>
          <w:sz w:val="32"/>
          <w:szCs w:val="32"/>
        </w:rPr>
        <w:t xml:space="preserve"> учебный год</w:t>
      </w:r>
    </w:p>
    <w:p w:rsidR="0071231E" w:rsidRPr="00DB11C3" w:rsidRDefault="0071231E" w:rsidP="00DB11C3">
      <w:pPr>
        <w:tabs>
          <w:tab w:val="left" w:pos="9288"/>
        </w:tabs>
        <w:spacing w:after="0" w:line="240" w:lineRule="auto"/>
        <w:ind w:left="360"/>
        <w:jc w:val="center"/>
        <w:rPr>
          <w:rFonts w:ascii="Times New Roman" w:hAnsi="Times New Roman"/>
          <w:color w:val="4D4D4D"/>
          <w:sz w:val="32"/>
          <w:szCs w:val="32"/>
        </w:rPr>
      </w:pPr>
    </w:p>
    <w:p w:rsidR="0071231E" w:rsidRPr="00DB11C3" w:rsidRDefault="0071231E" w:rsidP="00DB11C3">
      <w:pPr>
        <w:tabs>
          <w:tab w:val="left" w:pos="9288"/>
        </w:tabs>
        <w:spacing w:after="0" w:line="240" w:lineRule="auto"/>
        <w:ind w:left="360"/>
        <w:jc w:val="center"/>
        <w:rPr>
          <w:rFonts w:ascii="Times New Roman" w:hAnsi="Times New Roman"/>
          <w:b/>
          <w:color w:val="4D4D4D"/>
        </w:rPr>
      </w:pPr>
    </w:p>
    <w:p w:rsidR="0071231E" w:rsidRPr="00DB11C3" w:rsidRDefault="0071231E" w:rsidP="00DB11C3">
      <w:pPr>
        <w:tabs>
          <w:tab w:val="left" w:pos="9288"/>
        </w:tabs>
        <w:spacing w:after="0" w:line="240" w:lineRule="auto"/>
        <w:ind w:left="360"/>
        <w:jc w:val="center"/>
        <w:rPr>
          <w:rFonts w:ascii="Times New Roman" w:hAnsi="Times New Roman"/>
          <w:b/>
          <w:color w:val="4D4D4D"/>
        </w:rPr>
      </w:pPr>
    </w:p>
    <w:p w:rsidR="0071231E" w:rsidRPr="00DB11C3" w:rsidRDefault="0071231E" w:rsidP="00DB11C3">
      <w:pPr>
        <w:tabs>
          <w:tab w:val="left" w:pos="9288"/>
        </w:tabs>
        <w:spacing w:after="0" w:line="240" w:lineRule="auto"/>
        <w:ind w:left="360"/>
        <w:jc w:val="center"/>
        <w:rPr>
          <w:rFonts w:ascii="Times New Roman" w:hAnsi="Times New Roman"/>
          <w:color w:val="4D4D4D"/>
        </w:rPr>
      </w:pPr>
      <w:r w:rsidRPr="00DB11C3">
        <w:rPr>
          <w:rFonts w:ascii="Times New Roman" w:hAnsi="Times New Roman"/>
          <w:b/>
          <w:color w:val="4D4D4D"/>
        </w:rPr>
        <w:t xml:space="preserve"> </w:t>
      </w:r>
    </w:p>
    <w:p w:rsidR="0071231E" w:rsidRPr="00DB11C3" w:rsidRDefault="009B36D3" w:rsidP="009B36D3">
      <w:pPr>
        <w:tabs>
          <w:tab w:val="left" w:pos="9288"/>
        </w:tabs>
        <w:spacing w:after="0" w:line="240" w:lineRule="auto"/>
        <w:rPr>
          <w:rFonts w:ascii="Times New Roman" w:hAnsi="Times New Roman"/>
          <w:color w:val="4D4D4D"/>
        </w:rPr>
      </w:pPr>
      <w:r>
        <w:rPr>
          <w:rFonts w:ascii="Times New Roman" w:hAnsi="Times New Roman"/>
          <w:color w:val="4D4D4D"/>
        </w:rPr>
        <w:t xml:space="preserve">                                                                                                                                                                                                                                   </w:t>
      </w:r>
      <w:r w:rsidR="0071231E" w:rsidRPr="00DB11C3">
        <w:rPr>
          <w:rFonts w:ascii="Times New Roman" w:hAnsi="Times New Roman"/>
          <w:color w:val="4D4D4D"/>
        </w:rPr>
        <w:t xml:space="preserve">Рассмотрено на заседании </w:t>
      </w:r>
    </w:p>
    <w:p w:rsidR="0071231E" w:rsidRPr="00DB11C3" w:rsidRDefault="00775D82" w:rsidP="00775D82">
      <w:pPr>
        <w:tabs>
          <w:tab w:val="left" w:pos="9288"/>
        </w:tabs>
        <w:spacing w:after="0" w:line="240" w:lineRule="auto"/>
        <w:ind w:left="5940"/>
        <w:jc w:val="center"/>
        <w:rPr>
          <w:rFonts w:ascii="Times New Roman" w:hAnsi="Times New Roman"/>
          <w:color w:val="4D4D4D"/>
        </w:rPr>
      </w:pPr>
      <w:r>
        <w:rPr>
          <w:rFonts w:ascii="Times New Roman" w:hAnsi="Times New Roman"/>
          <w:color w:val="4D4D4D"/>
        </w:rPr>
        <w:t xml:space="preserve">                                                                                                       </w:t>
      </w:r>
      <w:r w:rsidR="0071231E" w:rsidRPr="00DB11C3">
        <w:rPr>
          <w:rFonts w:ascii="Times New Roman" w:hAnsi="Times New Roman"/>
          <w:color w:val="4D4D4D"/>
        </w:rPr>
        <w:t>педагогического совета</w:t>
      </w:r>
    </w:p>
    <w:p w:rsidR="0071231E" w:rsidRPr="00DB11C3" w:rsidRDefault="00CB51A4" w:rsidP="00DB11C3">
      <w:pPr>
        <w:tabs>
          <w:tab w:val="left" w:pos="9288"/>
        </w:tabs>
        <w:spacing w:after="0" w:line="240" w:lineRule="auto"/>
        <w:ind w:left="5940"/>
        <w:jc w:val="right"/>
        <w:rPr>
          <w:rFonts w:ascii="Times New Roman" w:hAnsi="Times New Roman"/>
          <w:color w:val="4D4D4D"/>
        </w:rPr>
      </w:pPr>
      <w:r>
        <w:rPr>
          <w:rFonts w:ascii="Times New Roman" w:hAnsi="Times New Roman"/>
          <w:color w:val="4D4D4D"/>
        </w:rPr>
        <w:t>протокол № _1_от «_31</w:t>
      </w:r>
      <w:r w:rsidR="0071231E" w:rsidRPr="00DB11C3">
        <w:rPr>
          <w:rFonts w:ascii="Times New Roman" w:hAnsi="Times New Roman"/>
          <w:color w:val="4D4D4D"/>
        </w:rPr>
        <w:t>_»_августа__20</w:t>
      </w:r>
      <w:r w:rsidR="0072206F">
        <w:rPr>
          <w:rFonts w:ascii="Times New Roman" w:hAnsi="Times New Roman"/>
          <w:color w:val="4D4D4D"/>
          <w:u w:val="single"/>
        </w:rPr>
        <w:t>20</w:t>
      </w:r>
      <w:r w:rsidR="0071231E" w:rsidRPr="00DB11C3">
        <w:rPr>
          <w:rFonts w:ascii="Times New Roman" w:hAnsi="Times New Roman"/>
          <w:color w:val="4D4D4D"/>
          <w:u w:val="single"/>
        </w:rPr>
        <w:t>г</w:t>
      </w:r>
      <w:r w:rsidR="0071231E" w:rsidRPr="00DB11C3">
        <w:rPr>
          <w:rFonts w:ascii="Times New Roman" w:hAnsi="Times New Roman"/>
          <w:color w:val="4D4D4D"/>
        </w:rPr>
        <w:t>.</w:t>
      </w:r>
    </w:p>
    <w:p w:rsidR="0071231E" w:rsidRPr="00DB11C3" w:rsidRDefault="0071231E" w:rsidP="00DB11C3">
      <w:pPr>
        <w:tabs>
          <w:tab w:val="left" w:pos="9288"/>
        </w:tabs>
        <w:spacing w:after="0" w:line="240" w:lineRule="auto"/>
        <w:ind w:left="360"/>
        <w:jc w:val="center"/>
        <w:rPr>
          <w:rFonts w:ascii="Times New Roman" w:hAnsi="Times New Roman"/>
          <w:color w:val="4D4D4D"/>
        </w:rPr>
      </w:pPr>
    </w:p>
    <w:p w:rsidR="0071231E" w:rsidRPr="00DB11C3" w:rsidRDefault="0071231E" w:rsidP="00DB11C3">
      <w:pPr>
        <w:spacing w:after="0" w:line="240" w:lineRule="auto"/>
        <w:rPr>
          <w:rFonts w:ascii="Times New Roman" w:hAnsi="Times New Roman"/>
          <w:color w:val="4D4D4D"/>
        </w:rPr>
      </w:pPr>
      <w:r w:rsidRPr="00DB11C3">
        <w:rPr>
          <w:rFonts w:ascii="Times New Roman" w:hAnsi="Times New Roman"/>
          <w:color w:val="4D4D4D"/>
        </w:rPr>
        <w:lastRenderedPageBreak/>
        <w:t xml:space="preserve">                                                                                                 </w:t>
      </w:r>
    </w:p>
    <w:p w:rsidR="0071231E" w:rsidRPr="00DB11C3" w:rsidRDefault="0071231E" w:rsidP="00DB11C3">
      <w:pPr>
        <w:spacing w:after="0" w:line="240" w:lineRule="auto"/>
        <w:ind w:right="111"/>
        <w:jc w:val="center"/>
        <w:rPr>
          <w:rFonts w:ascii="Times New Roman" w:hAnsi="Times New Roman"/>
          <w:b/>
          <w:color w:val="4D4D4D"/>
        </w:rPr>
      </w:pPr>
      <w:r w:rsidRPr="00DB11C3">
        <w:rPr>
          <w:rFonts w:ascii="Times New Roman" w:hAnsi="Times New Roman"/>
          <w:b/>
          <w:color w:val="4D4D4D"/>
        </w:rPr>
        <w:t>РАБОЧАЯ ПРОГРАММА</w:t>
      </w:r>
    </w:p>
    <w:p w:rsidR="0071231E" w:rsidRPr="00DB11C3" w:rsidRDefault="0071231E" w:rsidP="00DB11C3">
      <w:pPr>
        <w:spacing w:after="0" w:line="240" w:lineRule="auto"/>
        <w:jc w:val="center"/>
        <w:rPr>
          <w:rFonts w:ascii="Times New Roman" w:hAnsi="Times New Roman"/>
          <w:b/>
          <w:color w:val="4D4D4D"/>
        </w:rPr>
      </w:pPr>
      <w:r w:rsidRPr="00DB11C3">
        <w:rPr>
          <w:rFonts w:ascii="Times New Roman" w:hAnsi="Times New Roman"/>
          <w:b/>
          <w:color w:val="4D4D4D"/>
        </w:rPr>
        <w:t>ДЛЯ ОСНОВНОГО  ОБЩЕГО ОБРАЗОВАНИЯ</w:t>
      </w:r>
    </w:p>
    <w:p w:rsidR="0071231E" w:rsidRPr="00DB11C3" w:rsidRDefault="0071231E" w:rsidP="00DB11C3">
      <w:pPr>
        <w:spacing w:after="0" w:line="240" w:lineRule="auto"/>
        <w:jc w:val="center"/>
        <w:rPr>
          <w:rFonts w:ascii="Times New Roman" w:hAnsi="Times New Roman"/>
          <w:b/>
          <w:color w:val="4D4D4D"/>
        </w:rPr>
      </w:pPr>
      <w:r w:rsidRPr="00DB11C3">
        <w:rPr>
          <w:rFonts w:ascii="Times New Roman" w:hAnsi="Times New Roman"/>
          <w:b/>
          <w:color w:val="4D4D4D"/>
        </w:rPr>
        <w:t>(Базовый уровень)</w:t>
      </w:r>
    </w:p>
    <w:p w:rsidR="0071231E" w:rsidRPr="00DB11C3" w:rsidRDefault="0071231E" w:rsidP="00DB11C3">
      <w:pPr>
        <w:spacing w:after="0" w:line="240" w:lineRule="auto"/>
        <w:jc w:val="center"/>
        <w:rPr>
          <w:rFonts w:ascii="Times New Roman" w:hAnsi="Times New Roman"/>
          <w:color w:val="4D4D4D"/>
        </w:rPr>
      </w:pPr>
    </w:p>
    <w:p w:rsidR="0071231E" w:rsidRPr="00DB11C3" w:rsidRDefault="0071231E" w:rsidP="00DB11C3">
      <w:pPr>
        <w:spacing w:after="0" w:line="240" w:lineRule="auto"/>
        <w:jc w:val="center"/>
        <w:rPr>
          <w:rFonts w:ascii="Times New Roman" w:hAnsi="Times New Roman"/>
          <w:b/>
          <w:color w:val="4D4D4D"/>
        </w:rPr>
      </w:pPr>
      <w:r w:rsidRPr="00DB11C3">
        <w:rPr>
          <w:rFonts w:ascii="Times New Roman" w:hAnsi="Times New Roman"/>
          <w:b/>
          <w:color w:val="4D4D4D"/>
        </w:rPr>
        <w:t>Пояснительная записка</w:t>
      </w:r>
    </w:p>
    <w:p w:rsidR="0071231E" w:rsidRPr="00DB11C3" w:rsidRDefault="0071231E" w:rsidP="00DB11C3">
      <w:pPr>
        <w:spacing w:after="0" w:line="240" w:lineRule="auto"/>
        <w:ind w:firstLine="720"/>
        <w:jc w:val="both"/>
        <w:rPr>
          <w:rFonts w:ascii="Times New Roman" w:hAnsi="Times New Roman"/>
          <w:color w:val="4D4D4D"/>
        </w:rPr>
      </w:pPr>
      <w:r w:rsidRPr="00DB11C3">
        <w:rPr>
          <w:rFonts w:ascii="Times New Roman" w:hAnsi="Times New Roman"/>
          <w:b/>
          <w:color w:val="4D4D4D"/>
        </w:rPr>
        <w:t>Статус документа</w:t>
      </w:r>
    </w:p>
    <w:p w:rsidR="006E6804" w:rsidRPr="00F31778" w:rsidRDefault="006E6804" w:rsidP="006E6804">
      <w:pPr>
        <w:spacing w:after="0" w:line="240" w:lineRule="auto"/>
        <w:rPr>
          <w:rFonts w:ascii="Times New Roman" w:hAnsi="Times New Roman"/>
          <w:color w:val="4D4D4D"/>
        </w:rPr>
      </w:pPr>
      <w:r>
        <w:rPr>
          <w:rFonts w:ascii="Times New Roman" w:hAnsi="Times New Roman"/>
          <w:color w:val="4D4D4D"/>
        </w:rPr>
        <w:t xml:space="preserve"> </w:t>
      </w:r>
      <w:r w:rsidRPr="00F31778">
        <w:rPr>
          <w:rFonts w:ascii="Times New Roman" w:hAnsi="Times New Roman"/>
          <w:color w:val="4D4D4D"/>
        </w:rPr>
        <w:t>Данная рабочая программа по биологии составлена на основании следующих документов:</w:t>
      </w:r>
    </w:p>
    <w:p w:rsidR="006E6804" w:rsidRPr="00F31778" w:rsidRDefault="006E6804" w:rsidP="006E6804">
      <w:pPr>
        <w:pStyle w:val="ac"/>
        <w:jc w:val="both"/>
        <w:rPr>
          <w:b w:val="0"/>
          <w:color w:val="4D4D4D"/>
          <w:sz w:val="22"/>
          <w:szCs w:val="22"/>
        </w:rPr>
      </w:pPr>
      <w:r w:rsidRPr="00F31778">
        <w:rPr>
          <w:b w:val="0"/>
          <w:color w:val="4D4D4D"/>
          <w:sz w:val="22"/>
          <w:szCs w:val="22"/>
        </w:rPr>
        <w:t xml:space="preserve">- Законы РФ и РТ «Об образовании» </w:t>
      </w:r>
    </w:p>
    <w:p w:rsidR="006E6804" w:rsidRPr="00F31778" w:rsidRDefault="006E6804" w:rsidP="006E6804">
      <w:pPr>
        <w:pStyle w:val="af"/>
        <w:rPr>
          <w:rFonts w:ascii="Times New Roman" w:hAnsi="Times New Roman"/>
          <w:color w:val="4D4D4D"/>
        </w:rPr>
      </w:pPr>
      <w:r w:rsidRPr="00F31778">
        <w:rPr>
          <w:rFonts w:ascii="Times New Roman" w:hAnsi="Times New Roman"/>
          <w:color w:val="4D4D4D"/>
        </w:rPr>
        <w:t xml:space="preserve"> </w:t>
      </w:r>
      <w:r w:rsidRPr="00F31778">
        <w:rPr>
          <w:rFonts w:ascii="Times New Roman" w:hAnsi="Times New Roman"/>
          <w:b/>
          <w:color w:val="4D4D4D"/>
        </w:rPr>
        <w:t>Нормативная база преподавания предмета</w:t>
      </w:r>
      <w:r w:rsidRPr="00F31778">
        <w:rPr>
          <w:rFonts w:ascii="Times New Roman" w:hAnsi="Times New Roman"/>
          <w:color w:val="4D4D4D"/>
        </w:rPr>
        <w:t>:</w:t>
      </w:r>
    </w:p>
    <w:p w:rsidR="006E6804" w:rsidRPr="00F31778" w:rsidRDefault="006E6804" w:rsidP="006E6804">
      <w:pPr>
        <w:pStyle w:val="af"/>
        <w:rPr>
          <w:rFonts w:ascii="Times New Roman" w:hAnsi="Times New Roman"/>
          <w:color w:val="4D4D4D"/>
        </w:rPr>
      </w:pPr>
      <w:r w:rsidRPr="00F31778">
        <w:rPr>
          <w:rFonts w:ascii="Times New Roman" w:hAnsi="Times New Roman"/>
          <w:color w:val="4D4D4D"/>
        </w:rPr>
        <w:t>- Закон РФ «Об образовании» от 29.12.2012 №273-ФЗ;</w:t>
      </w:r>
    </w:p>
    <w:p w:rsidR="006E6804" w:rsidRPr="00F31778" w:rsidRDefault="006E6804" w:rsidP="006E6804">
      <w:pPr>
        <w:pStyle w:val="af"/>
        <w:rPr>
          <w:rFonts w:ascii="Times New Roman" w:hAnsi="Times New Roman"/>
          <w:color w:val="4D4D4D"/>
        </w:rPr>
      </w:pPr>
      <w:r w:rsidRPr="00F31778">
        <w:rPr>
          <w:rFonts w:ascii="Times New Roman" w:hAnsi="Times New Roman"/>
          <w:color w:val="4D4D4D"/>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6E6804" w:rsidRPr="00F31778" w:rsidRDefault="006E6804" w:rsidP="006E6804">
      <w:pPr>
        <w:pStyle w:val="af"/>
        <w:rPr>
          <w:rFonts w:ascii="Times New Roman" w:hAnsi="Times New Roman"/>
          <w:color w:val="4D4D4D"/>
        </w:rPr>
      </w:pPr>
      <w:r w:rsidRPr="00F31778">
        <w:rPr>
          <w:rFonts w:ascii="Times New Roman" w:hAnsi="Times New Roman"/>
          <w:color w:val="4D4D4D"/>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w:t>
      </w:r>
      <w:r w:rsidR="0072206F">
        <w:rPr>
          <w:rFonts w:ascii="Times New Roman" w:hAnsi="Times New Roman"/>
          <w:color w:val="4D4D4D"/>
        </w:rPr>
        <w:t>азования  на 2020-2021</w:t>
      </w:r>
      <w:r w:rsidRPr="00F31778">
        <w:rPr>
          <w:rFonts w:ascii="Times New Roman" w:hAnsi="Times New Roman"/>
          <w:color w:val="4D4D4D"/>
        </w:rPr>
        <w:t xml:space="preserve"> учебный год;</w:t>
      </w:r>
    </w:p>
    <w:p w:rsidR="0071231E" w:rsidRPr="00DB11C3" w:rsidRDefault="0071231E" w:rsidP="00DB11C3">
      <w:pPr>
        <w:pStyle w:val="1"/>
        <w:jc w:val="both"/>
        <w:rPr>
          <w:caps/>
          <w:color w:val="4D4D4D"/>
          <w:sz w:val="22"/>
          <w:szCs w:val="22"/>
        </w:rPr>
      </w:pPr>
      <w:r w:rsidRPr="00DB11C3">
        <w:rPr>
          <w:color w:val="4D4D4D"/>
          <w:sz w:val="22"/>
          <w:szCs w:val="22"/>
        </w:rPr>
        <w:t>- Примерной программы по географии.</w:t>
      </w:r>
    </w:p>
    <w:p w:rsidR="0071231E" w:rsidRPr="00DB11C3" w:rsidRDefault="0071231E" w:rsidP="00DB11C3">
      <w:pPr>
        <w:spacing w:after="0" w:line="240" w:lineRule="auto"/>
        <w:jc w:val="both"/>
        <w:rPr>
          <w:rFonts w:ascii="Times New Roman" w:hAnsi="Times New Roman"/>
          <w:color w:val="4D4D4D"/>
        </w:rPr>
      </w:pPr>
      <w:r w:rsidRPr="00DB11C3">
        <w:rPr>
          <w:rFonts w:ascii="Times New Roman" w:hAnsi="Times New Roman"/>
          <w:color w:val="4D4D4D"/>
        </w:rPr>
        <w:t xml:space="preserve">- Приказа МО и Н РТ от 2 августа 2011 года №3934/11/ «Об утверждении базисного учебного плана   для образовательных учреждений РТ, реализующих программы начального и основного общего образования» </w:t>
      </w:r>
      <w:r w:rsidRPr="00DB11C3">
        <w:rPr>
          <w:rFonts w:ascii="Times New Roman" w:hAnsi="Times New Roman"/>
          <w:i/>
          <w:color w:val="4D4D4D"/>
        </w:rPr>
        <w:t xml:space="preserve"> </w:t>
      </w:r>
    </w:p>
    <w:p w:rsidR="0071231E" w:rsidRPr="00DB11C3" w:rsidRDefault="0071231E" w:rsidP="00DB11C3">
      <w:pPr>
        <w:spacing w:after="0" w:line="240" w:lineRule="auto"/>
        <w:jc w:val="both"/>
        <w:rPr>
          <w:rFonts w:ascii="Times New Roman" w:hAnsi="Times New Roman"/>
          <w:color w:val="4D4D4D"/>
        </w:rPr>
      </w:pPr>
      <w:r w:rsidRPr="00DB11C3">
        <w:rPr>
          <w:rFonts w:ascii="Times New Roman" w:hAnsi="Times New Roman"/>
          <w:color w:val="4D4D4D"/>
        </w:rPr>
        <w:t>- Учебного плана МБОУ – Аксаринской ООШ Заинского  муниципального района Республики Татарстан   (утвержденного решением педагоги</w:t>
      </w:r>
      <w:r w:rsidR="0072206F">
        <w:rPr>
          <w:rFonts w:ascii="Times New Roman" w:hAnsi="Times New Roman"/>
          <w:color w:val="4D4D4D"/>
        </w:rPr>
        <w:t>ческого совета  ) на 2020-2021</w:t>
      </w:r>
      <w:r w:rsidRPr="00DB11C3">
        <w:rPr>
          <w:rFonts w:ascii="Times New Roman" w:hAnsi="Times New Roman"/>
          <w:color w:val="4D4D4D"/>
        </w:rPr>
        <w:t xml:space="preserve"> уч. год.</w:t>
      </w:r>
    </w:p>
    <w:p w:rsidR="0071231E" w:rsidRPr="00DB11C3" w:rsidRDefault="0071231E" w:rsidP="00DB11C3">
      <w:pPr>
        <w:widowControl w:val="0"/>
        <w:suppressAutoHyphens/>
        <w:spacing w:after="0" w:line="240" w:lineRule="auto"/>
        <w:ind w:right="111"/>
        <w:jc w:val="both"/>
        <w:rPr>
          <w:rFonts w:ascii="Times New Roman" w:eastAsia="PragmaticaCondC" w:hAnsi="Times New Roman"/>
          <w:color w:val="4D4D4D"/>
          <w:kern w:val="1"/>
          <w:lang w:eastAsia="hi-IN" w:bidi="hi-IN"/>
        </w:rPr>
      </w:pPr>
    </w:p>
    <w:p w:rsidR="00EC0653" w:rsidRPr="00DB11C3" w:rsidRDefault="00EC0653" w:rsidP="00DB11C3">
      <w:pPr>
        <w:spacing w:after="0" w:line="240" w:lineRule="auto"/>
        <w:ind w:left="-567" w:right="-456" w:firstLine="567"/>
        <w:contextualSpacing/>
        <w:jc w:val="both"/>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t>Основные цели и задачи курса, решаемые при реализации рабочей программы:</w:t>
      </w:r>
    </w:p>
    <w:p w:rsidR="00EC0653" w:rsidRPr="00DB11C3" w:rsidRDefault="00EC0653" w:rsidP="00DB11C3">
      <w:pPr>
        <w:widowControl w:val="0"/>
        <w:numPr>
          <w:ilvl w:val="0"/>
          <w:numId w:val="22"/>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ознакомление учащихся с основными понятиями и закономерностями науки географии;</w:t>
      </w:r>
    </w:p>
    <w:p w:rsidR="00EC0653" w:rsidRPr="00DB11C3" w:rsidRDefault="00EC0653" w:rsidP="00DB11C3">
      <w:pPr>
        <w:widowControl w:val="0"/>
        <w:numPr>
          <w:ilvl w:val="0"/>
          <w:numId w:val="22"/>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формирование географической культуры личности и обучение географическому языку;</w:t>
      </w:r>
    </w:p>
    <w:p w:rsidR="00EC0653" w:rsidRPr="00DB11C3" w:rsidRDefault="00EC0653" w:rsidP="00DB11C3">
      <w:pPr>
        <w:widowControl w:val="0"/>
        <w:numPr>
          <w:ilvl w:val="0"/>
          <w:numId w:val="22"/>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формирование умения использовать источники географической информации, прежде всего географические карты;</w:t>
      </w:r>
    </w:p>
    <w:p w:rsidR="00EC0653" w:rsidRPr="00DB11C3" w:rsidRDefault="00EC0653" w:rsidP="00DB11C3">
      <w:pPr>
        <w:widowControl w:val="0"/>
        <w:numPr>
          <w:ilvl w:val="0"/>
          <w:numId w:val="22"/>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сформировать знания о земных оболочках: атмосфере, гидросфере, литосфере, биосфере;</w:t>
      </w:r>
    </w:p>
    <w:p w:rsidR="00EC0653" w:rsidRPr="00DB11C3" w:rsidRDefault="00EC0653" w:rsidP="00DB11C3">
      <w:pPr>
        <w:widowControl w:val="0"/>
        <w:numPr>
          <w:ilvl w:val="0"/>
          <w:numId w:val="22"/>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формирование правильных пространственных представлений о природных системах Земли на разных уровнях: от локальных (местных) до глобальных.</w:t>
      </w:r>
    </w:p>
    <w:p w:rsidR="00EC0653" w:rsidRPr="00DB11C3" w:rsidRDefault="00EC0653" w:rsidP="00DB11C3">
      <w:pPr>
        <w:widowControl w:val="0"/>
        <w:suppressAutoHyphens/>
        <w:spacing w:after="0" w:line="240" w:lineRule="auto"/>
        <w:ind w:left="720" w:right="111"/>
        <w:jc w:val="both"/>
        <w:rPr>
          <w:rFonts w:ascii="Times New Roman" w:eastAsia="DejaVu Sans" w:hAnsi="Times New Roman"/>
          <w:color w:val="4D4D4D"/>
          <w:kern w:val="1"/>
          <w:lang w:eastAsia="hi-IN" w:bidi="hi-IN"/>
        </w:rPr>
      </w:pPr>
    </w:p>
    <w:p w:rsidR="00EC0653" w:rsidRPr="00DB11C3" w:rsidRDefault="00EC0653" w:rsidP="00DB11C3">
      <w:pPr>
        <w:spacing w:after="0" w:line="240" w:lineRule="auto"/>
        <w:ind w:left="-567" w:right="-456" w:firstLine="567"/>
        <w:contextualSpacing/>
        <w:jc w:val="both"/>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t>Сведения  о программе, на основании которой разработана рабочая программа</w:t>
      </w:r>
      <w:r w:rsidRPr="00DB11C3">
        <w:rPr>
          <w:rFonts w:ascii="Times New Roman" w:eastAsia="Times New Roman" w:hAnsi="Times New Roman"/>
          <w:color w:val="4D4D4D"/>
          <w:lang w:eastAsia="ru-RU"/>
        </w:rPr>
        <w:t xml:space="preserve">         </w:t>
      </w:r>
    </w:p>
    <w:p w:rsidR="00EC0653" w:rsidRPr="00DB11C3" w:rsidRDefault="00EC0653" w:rsidP="00DB11C3">
      <w:pPr>
        <w:spacing w:after="0" w:line="240" w:lineRule="auto"/>
        <w:ind w:right="111" w:firstLine="709"/>
        <w:contextualSpacing/>
        <w:rPr>
          <w:rFonts w:ascii="Times New Roman" w:hAnsi="Times New Roman"/>
          <w:color w:val="4D4D4D"/>
        </w:rPr>
      </w:pPr>
      <w:r w:rsidRPr="00DB11C3">
        <w:rPr>
          <w:rFonts w:ascii="Times New Roman" w:hAnsi="Times New Roman"/>
          <w:color w:val="4D4D4D"/>
        </w:rPr>
        <w:t xml:space="preserve">Рабочая программа составлена на основе требований Федерального государственного образовательного стандарта и предназначена для организации и проведения уроков по курсу «География. Введение в географию» в 5 классах общеобразовательных учреждений, в том числе в гимназиях, лицеях, колледжах. </w:t>
      </w:r>
      <w:r w:rsidRPr="00DB11C3">
        <w:rPr>
          <w:rFonts w:ascii="Times New Roman" w:hAnsi="Times New Roman"/>
          <w:bCs/>
          <w:iCs/>
          <w:color w:val="4D4D4D"/>
        </w:rPr>
        <w:t xml:space="preserve">Рабочая программа составлена на основании  программы курса «География. 5 -9 классы» / Автор-составитель  Домогацких Е.М. – </w:t>
      </w:r>
      <w:r w:rsidRPr="00DB11C3">
        <w:rPr>
          <w:rFonts w:ascii="Times New Roman" w:hAnsi="Times New Roman"/>
          <w:color w:val="4D4D4D"/>
        </w:rPr>
        <w:t>М.: ООО «Русское слово – учебник», 2012.</w:t>
      </w:r>
    </w:p>
    <w:p w:rsidR="00EC0653" w:rsidRPr="00DB11C3" w:rsidRDefault="00EC0653" w:rsidP="00DB11C3">
      <w:pPr>
        <w:spacing w:after="0" w:line="240" w:lineRule="auto"/>
        <w:ind w:right="111" w:firstLine="709"/>
        <w:contextualSpacing/>
        <w:rPr>
          <w:rFonts w:ascii="Times New Roman" w:hAnsi="Times New Roman"/>
          <w:color w:val="4D4D4D"/>
        </w:rPr>
      </w:pPr>
    </w:p>
    <w:p w:rsidR="00EC0653" w:rsidRPr="00DB11C3" w:rsidRDefault="00EC0653" w:rsidP="00DB11C3">
      <w:pPr>
        <w:spacing w:after="0" w:line="240" w:lineRule="auto"/>
        <w:ind w:left="-567" w:right="-456" w:firstLine="567"/>
        <w:contextualSpacing/>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t>Указание  отличительных особенностей рабочей программы по сравнению с авторской  программой</w:t>
      </w:r>
    </w:p>
    <w:p w:rsidR="00EC0653" w:rsidRPr="00DB11C3" w:rsidRDefault="00EC0653" w:rsidP="00DB11C3">
      <w:pPr>
        <w:pStyle w:val="11"/>
        <w:spacing w:after="0" w:line="240" w:lineRule="auto"/>
        <w:ind w:left="0" w:right="253" w:firstLine="709"/>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В рабочей программе в отличие от авторской изменено количество часов в теме «История географических открытий».  Вместо 12 часов на ее изучение предусмотрено 14 часов. Это обосновано необходимостью обобщения самой большой и сложной темы. Поэтому 1 час отводится на урок обобщения и контроля знаний по теме, еще один час – на проведение урока коррекции знаний. Также в конце учебного года предусмотрен урок обобщения по курсу географии в 5 классе.</w:t>
      </w:r>
    </w:p>
    <w:p w:rsidR="00EC0653" w:rsidRPr="00DB11C3" w:rsidRDefault="00EC0653" w:rsidP="00DB11C3">
      <w:pPr>
        <w:widowControl w:val="0"/>
        <w:suppressAutoHyphens/>
        <w:spacing w:after="0" w:line="240" w:lineRule="auto"/>
        <w:ind w:right="111"/>
        <w:rPr>
          <w:rFonts w:ascii="Times New Roman" w:eastAsia="DejaVu Sans" w:hAnsi="Times New Roman"/>
          <w:bCs/>
          <w:color w:val="4D4D4D"/>
          <w:kern w:val="1"/>
          <w:lang w:eastAsia="hi-IN" w:bidi="hi-IN"/>
        </w:rPr>
      </w:pPr>
    </w:p>
    <w:p w:rsidR="00EC0653" w:rsidRPr="00DB11C3" w:rsidRDefault="00EC0653" w:rsidP="00DB11C3">
      <w:pPr>
        <w:pStyle w:val="11"/>
        <w:spacing w:after="0" w:line="240" w:lineRule="auto"/>
        <w:ind w:left="-567" w:right="111" w:firstLine="567"/>
        <w:contextualSpacing/>
        <w:jc w:val="both"/>
        <w:outlineLvl w:val="0"/>
        <w:rPr>
          <w:rFonts w:ascii="Times New Roman" w:hAnsi="Times New Roman"/>
          <w:b/>
          <w:color w:val="4D4D4D"/>
          <w:lang w:eastAsia="ru-RU"/>
        </w:rPr>
      </w:pPr>
      <w:r w:rsidRPr="00DB11C3">
        <w:rPr>
          <w:rFonts w:ascii="Times New Roman" w:hAnsi="Times New Roman"/>
          <w:b/>
          <w:color w:val="4D4D4D"/>
          <w:lang w:eastAsia="ru-RU"/>
        </w:rPr>
        <w:lastRenderedPageBreak/>
        <w:t xml:space="preserve">Информация о количестве учебных часов, на которое рассчитана рабочая программа (в соответствии с учебным планом гимназии) </w:t>
      </w: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Практические  работы – 10 (из них 4 – обязательные для выполнения и оценивания и 6 тренинговых работ).</w:t>
      </w: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Контрольные  работы – 4</w:t>
      </w: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Проектных работ – 4</w:t>
      </w: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 xml:space="preserve">Учебное исследование - 4 </w:t>
      </w:r>
    </w:p>
    <w:p w:rsidR="00EC0653" w:rsidRPr="00DB11C3" w:rsidRDefault="00EC0653" w:rsidP="00DB11C3">
      <w:pPr>
        <w:pStyle w:val="11"/>
        <w:spacing w:after="0" w:line="240" w:lineRule="auto"/>
        <w:ind w:left="-567" w:right="-456" w:firstLine="567"/>
        <w:contextualSpacing/>
        <w:jc w:val="both"/>
        <w:outlineLvl w:val="0"/>
        <w:rPr>
          <w:rFonts w:ascii="Times New Roman" w:hAnsi="Times New Roman"/>
          <w:bCs/>
          <w:color w:val="4D4D4D"/>
          <w:lang w:eastAsia="ru-RU"/>
        </w:rPr>
      </w:pPr>
      <w:r w:rsidRPr="00DB11C3">
        <w:rPr>
          <w:rFonts w:ascii="Times New Roman" w:hAnsi="Times New Roman"/>
          <w:bCs/>
          <w:color w:val="4D4D4D"/>
          <w:lang w:eastAsia="ru-RU"/>
        </w:rPr>
        <w:t>Экскурсии - 2</w:t>
      </w:r>
    </w:p>
    <w:p w:rsidR="00EC0653" w:rsidRPr="00DB11C3" w:rsidRDefault="00EC0653" w:rsidP="00DB11C3">
      <w:pPr>
        <w:spacing w:after="0" w:line="240" w:lineRule="auto"/>
        <w:ind w:right="111"/>
        <w:contextualSpacing/>
        <w:rPr>
          <w:rFonts w:ascii="Times New Roman" w:hAnsi="Times New Roman"/>
          <w:b/>
          <w:color w:val="4D4D4D"/>
        </w:rPr>
      </w:pPr>
      <w:r w:rsidRPr="00DB11C3">
        <w:rPr>
          <w:rFonts w:ascii="Times New Roman" w:hAnsi="Times New Roman"/>
          <w:b/>
          <w:color w:val="4D4D4D"/>
        </w:rPr>
        <w:t>Практические работы:</w:t>
      </w:r>
    </w:p>
    <w:p w:rsidR="00EC0653" w:rsidRPr="00DB11C3" w:rsidRDefault="00EC0653" w:rsidP="00DB11C3">
      <w:pPr>
        <w:widowControl w:val="0"/>
        <w:numPr>
          <w:ilvl w:val="0"/>
          <w:numId w:val="1"/>
        </w:numPr>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схемы наук о природе.</w:t>
      </w:r>
    </w:p>
    <w:p w:rsidR="00EC0653" w:rsidRPr="00DB11C3" w:rsidRDefault="00EC0653" w:rsidP="00DB11C3">
      <w:pPr>
        <w:numPr>
          <w:ilvl w:val="0"/>
          <w:numId w:val="1"/>
        </w:numPr>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описания учебного кабинета географии.</w:t>
      </w:r>
    </w:p>
    <w:p w:rsidR="00EC0653" w:rsidRPr="00DB11C3" w:rsidRDefault="00EC0653" w:rsidP="00DB11C3">
      <w:pPr>
        <w:numPr>
          <w:ilvl w:val="0"/>
          <w:numId w:val="1"/>
        </w:numPr>
        <w:spacing w:after="0" w:line="240" w:lineRule="auto"/>
        <w:ind w:right="111"/>
        <w:contextualSpacing/>
        <w:rPr>
          <w:rFonts w:ascii="Times New Roman" w:hAnsi="Times New Roman"/>
          <w:b/>
          <w:color w:val="4D4D4D"/>
          <w:u w:val="single"/>
        </w:rPr>
      </w:pPr>
      <w:r w:rsidRPr="00DB11C3">
        <w:rPr>
          <w:rFonts w:ascii="Times New Roman" w:hAnsi="Times New Roman"/>
          <w:b/>
          <w:color w:val="4D4D4D"/>
          <w:u w:val="single"/>
        </w:rPr>
        <w:t>Организация наблюдений за погодой (проект).</w:t>
      </w:r>
    </w:p>
    <w:p w:rsidR="00EC0653" w:rsidRPr="00DB11C3" w:rsidRDefault="00EC0653" w:rsidP="00DB11C3">
      <w:pPr>
        <w:widowControl w:val="0"/>
        <w:numPr>
          <w:ilvl w:val="0"/>
          <w:numId w:val="1"/>
        </w:numPr>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сравнительной характеристики разных способов изображения земной поверхности.</w:t>
      </w:r>
    </w:p>
    <w:p w:rsidR="00EC0653" w:rsidRPr="00DB11C3" w:rsidRDefault="00EC0653" w:rsidP="00DB11C3">
      <w:pPr>
        <w:widowControl w:val="0"/>
        <w:numPr>
          <w:ilvl w:val="0"/>
          <w:numId w:val="1"/>
        </w:numPr>
        <w:suppressAutoHyphens/>
        <w:spacing w:after="0" w:line="240" w:lineRule="auto"/>
        <w:ind w:right="111"/>
        <w:contextualSpacing/>
        <w:rPr>
          <w:rFonts w:ascii="Times New Roman" w:hAnsi="Times New Roman"/>
          <w:b/>
          <w:color w:val="4D4D4D"/>
          <w:u w:val="single"/>
        </w:rPr>
      </w:pPr>
      <w:r w:rsidRPr="00DB11C3">
        <w:rPr>
          <w:rFonts w:ascii="Times New Roman" w:hAnsi="Times New Roman"/>
          <w:b/>
          <w:color w:val="4D4D4D"/>
          <w:u w:val="single"/>
        </w:rPr>
        <w:t>Определение с помощью компаса сторон горизонта.</w:t>
      </w:r>
    </w:p>
    <w:p w:rsidR="00EC0653" w:rsidRPr="00DB11C3" w:rsidRDefault="00EC0653" w:rsidP="00DB11C3">
      <w:pPr>
        <w:widowControl w:val="0"/>
        <w:numPr>
          <w:ilvl w:val="0"/>
          <w:numId w:val="1"/>
        </w:numPr>
        <w:suppressAutoHyphens/>
        <w:snapToGrid w:val="0"/>
        <w:spacing w:after="0" w:line="240" w:lineRule="auto"/>
        <w:ind w:right="111"/>
        <w:contextualSpacing/>
        <w:rPr>
          <w:rFonts w:ascii="Times New Roman" w:hAnsi="Times New Roman"/>
          <w:b/>
          <w:color w:val="4D4D4D"/>
          <w:u w:val="single"/>
        </w:rPr>
      </w:pPr>
      <w:r w:rsidRPr="00DB11C3">
        <w:rPr>
          <w:rFonts w:ascii="Times New Roman" w:hAnsi="Times New Roman"/>
          <w:b/>
          <w:color w:val="4D4D4D"/>
          <w:u w:val="single"/>
        </w:rPr>
        <w:t>Обозначение на контурной карте маршрутов путешествий, обозначение географических объектов.</w:t>
      </w:r>
    </w:p>
    <w:p w:rsidR="00EC0653" w:rsidRPr="00DB11C3" w:rsidRDefault="00EC0653" w:rsidP="00DB11C3">
      <w:pPr>
        <w:widowControl w:val="0"/>
        <w:numPr>
          <w:ilvl w:val="0"/>
          <w:numId w:val="1"/>
        </w:numPr>
        <w:tabs>
          <w:tab w:val="left" w:pos="0"/>
        </w:tabs>
        <w:suppressAutoHyphens/>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сводной таблицы «Имена русских первопроходцев и мореплавателей на карте мира».</w:t>
      </w:r>
    </w:p>
    <w:p w:rsidR="00EC0653" w:rsidRPr="00DB11C3" w:rsidRDefault="00EC0653" w:rsidP="00DB11C3">
      <w:pPr>
        <w:widowControl w:val="0"/>
        <w:numPr>
          <w:ilvl w:val="0"/>
          <w:numId w:val="1"/>
        </w:numPr>
        <w:tabs>
          <w:tab w:val="left" w:pos="0"/>
        </w:tabs>
        <w:suppressAutoHyphens/>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материков и океанов Земли.</w:t>
      </w:r>
    </w:p>
    <w:p w:rsidR="00EC0653" w:rsidRPr="00DB11C3" w:rsidRDefault="00EC0653" w:rsidP="00DB11C3">
      <w:pPr>
        <w:numPr>
          <w:ilvl w:val="0"/>
          <w:numId w:val="1"/>
        </w:numPr>
        <w:spacing w:after="0" w:line="240" w:lineRule="auto"/>
        <w:ind w:right="111"/>
        <w:contextualSpacing/>
        <w:rPr>
          <w:rFonts w:ascii="Times New Roman" w:hAnsi="Times New Roman"/>
          <w:b/>
          <w:color w:val="4D4D4D"/>
          <w:u w:val="single"/>
        </w:rPr>
      </w:pPr>
      <w:r w:rsidRPr="00DB11C3">
        <w:rPr>
          <w:rFonts w:ascii="Times New Roman" w:hAnsi="Times New Roman"/>
          <w:b/>
          <w:color w:val="4D4D4D"/>
          <w:u w:val="single"/>
        </w:rPr>
        <w:t>Обозначение на контурной карте крупнейших государств материка.</w:t>
      </w:r>
    </w:p>
    <w:p w:rsidR="00EC0653" w:rsidRPr="00DB11C3" w:rsidRDefault="00EC0653" w:rsidP="00DB11C3">
      <w:pPr>
        <w:numPr>
          <w:ilvl w:val="0"/>
          <w:numId w:val="1"/>
        </w:numPr>
        <w:spacing w:after="0" w:line="240" w:lineRule="auto"/>
        <w:ind w:right="111"/>
        <w:contextualSpacing/>
        <w:rPr>
          <w:rFonts w:ascii="Times New Roman" w:hAnsi="Times New Roman"/>
          <w:color w:val="4D4D4D"/>
        </w:rPr>
      </w:pPr>
      <w:r w:rsidRPr="00DB11C3">
        <w:rPr>
          <w:rFonts w:ascii="Times New Roman" w:hAnsi="Times New Roman"/>
          <w:color w:val="4D4D4D"/>
        </w:rPr>
        <w:t>Организация фенологических наблюдений в природе.</w:t>
      </w:r>
    </w:p>
    <w:p w:rsidR="00EC0653" w:rsidRPr="00DB11C3" w:rsidRDefault="00EC0653" w:rsidP="00DB11C3">
      <w:pPr>
        <w:spacing w:line="240" w:lineRule="auto"/>
        <w:ind w:right="111" w:firstLine="720"/>
        <w:contextualSpacing/>
        <w:rPr>
          <w:rFonts w:ascii="Times New Roman" w:hAnsi="Times New Roman"/>
          <w:color w:val="4D4D4D"/>
        </w:rPr>
      </w:pPr>
    </w:p>
    <w:p w:rsidR="00EC0653" w:rsidRPr="00DB11C3" w:rsidRDefault="00EC0653" w:rsidP="00DB11C3">
      <w:pPr>
        <w:spacing w:after="0" w:line="240" w:lineRule="auto"/>
        <w:ind w:right="-456"/>
        <w:contextualSpacing/>
        <w:jc w:val="both"/>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t>Ведущие  формы и методы, технологии обучения</w:t>
      </w:r>
    </w:p>
    <w:p w:rsidR="00EC0653" w:rsidRPr="00DB11C3" w:rsidRDefault="00EC0653" w:rsidP="00DB11C3">
      <w:pPr>
        <w:spacing w:after="0" w:line="240" w:lineRule="auto"/>
        <w:ind w:right="111"/>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 xml:space="preserve">      Рабочая программа ориентирована на широкое применение активных форм проведения занятий. Средства, методы и формы организации учебной деятельности я выбираю сама исходя из реального уровня возможности класса. В учебной деятельности учащихся  используются комплексные географические практикумы, нетрадиционные формы организации уроков, мультимедийные программы, различные источники географической информации. Для успешного освоения учебного материала и усиления практической направленности широко применяю элементы технологии деятельностного метода.</w:t>
      </w:r>
    </w:p>
    <w:p w:rsidR="00EC0653" w:rsidRPr="00DB11C3" w:rsidRDefault="00EC0653" w:rsidP="00DB11C3">
      <w:pPr>
        <w:spacing w:after="0" w:line="240" w:lineRule="auto"/>
        <w:ind w:right="111"/>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 xml:space="preserve">Обеспечивая личностный характер качества образовательного процесса, способствующий самореализации ребёнка  в современном обществе я применяю следующие технологии: </w:t>
      </w:r>
    </w:p>
    <w:p w:rsidR="00EC0653" w:rsidRPr="00DB11C3" w:rsidRDefault="00EC0653" w:rsidP="00DB11C3">
      <w:pPr>
        <w:numPr>
          <w:ilvl w:val="0"/>
          <w:numId w:val="28"/>
        </w:numPr>
        <w:spacing w:after="0" w:line="240" w:lineRule="auto"/>
        <w:ind w:right="-456"/>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личностно-ориентированное развивающее обучение (И.С. Якиманская);</w:t>
      </w:r>
    </w:p>
    <w:p w:rsidR="00EC0653" w:rsidRPr="00DB11C3" w:rsidRDefault="00EC0653" w:rsidP="00DB11C3">
      <w:pPr>
        <w:numPr>
          <w:ilvl w:val="0"/>
          <w:numId w:val="28"/>
        </w:numPr>
        <w:spacing w:after="0" w:line="240" w:lineRule="auto"/>
        <w:ind w:right="-456"/>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здоровьесберегающие технологии;</w:t>
      </w:r>
    </w:p>
    <w:p w:rsidR="00EC0653" w:rsidRPr="00DB11C3" w:rsidRDefault="00EC0653" w:rsidP="00DB11C3">
      <w:pPr>
        <w:numPr>
          <w:ilvl w:val="0"/>
          <w:numId w:val="28"/>
        </w:numPr>
        <w:spacing w:after="0" w:line="240" w:lineRule="auto"/>
        <w:ind w:right="-456"/>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групповые технологии;</w:t>
      </w:r>
    </w:p>
    <w:p w:rsidR="00EC0653" w:rsidRPr="00DB11C3" w:rsidRDefault="00EC0653" w:rsidP="00DB11C3">
      <w:pPr>
        <w:numPr>
          <w:ilvl w:val="0"/>
          <w:numId w:val="28"/>
        </w:numPr>
        <w:spacing w:after="0" w:line="240" w:lineRule="auto"/>
        <w:ind w:right="-456"/>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игровые технологии;</w:t>
      </w:r>
    </w:p>
    <w:p w:rsidR="00EC0653" w:rsidRPr="00DB11C3" w:rsidRDefault="00EC0653" w:rsidP="00DB11C3">
      <w:pPr>
        <w:numPr>
          <w:ilvl w:val="0"/>
          <w:numId w:val="28"/>
        </w:numPr>
        <w:spacing w:after="0" w:line="240" w:lineRule="auto"/>
        <w:ind w:right="-456"/>
        <w:contextualSpacing/>
        <w:jc w:val="both"/>
        <w:rPr>
          <w:rFonts w:ascii="Times New Roman" w:eastAsia="Times New Roman" w:hAnsi="Times New Roman"/>
          <w:color w:val="4D4D4D"/>
          <w:lang w:eastAsia="ru-RU"/>
        </w:rPr>
      </w:pPr>
      <w:r w:rsidRPr="00DB11C3">
        <w:rPr>
          <w:rFonts w:ascii="Times New Roman" w:eastAsia="Times New Roman" w:hAnsi="Times New Roman"/>
          <w:color w:val="4D4D4D"/>
          <w:lang w:eastAsia="ru-RU"/>
        </w:rPr>
        <w:t>ИКТ-технологии.</w:t>
      </w:r>
    </w:p>
    <w:p w:rsidR="00EC0653" w:rsidRPr="00DB11C3" w:rsidRDefault="00EC0653" w:rsidP="00DB11C3">
      <w:pPr>
        <w:spacing w:after="0" w:line="240" w:lineRule="auto"/>
        <w:ind w:right="111"/>
        <w:contextualSpacing/>
        <w:rPr>
          <w:rFonts w:ascii="Times New Roman" w:hAnsi="Times New Roman"/>
          <w:b/>
          <w:color w:val="4D4D4D"/>
        </w:rPr>
      </w:pPr>
    </w:p>
    <w:p w:rsidR="00EC0653" w:rsidRPr="00DB11C3" w:rsidRDefault="00EC0653" w:rsidP="00DB11C3">
      <w:pPr>
        <w:spacing w:after="0" w:line="240" w:lineRule="auto"/>
        <w:ind w:right="111"/>
        <w:contextualSpacing/>
        <w:rPr>
          <w:rFonts w:ascii="Times New Roman" w:hAnsi="Times New Roman"/>
          <w:bCs/>
          <w:iCs/>
          <w:color w:val="4D4D4D"/>
        </w:rPr>
      </w:pPr>
      <w:r w:rsidRPr="00DB11C3">
        <w:rPr>
          <w:rFonts w:ascii="Times New Roman" w:hAnsi="Times New Roman"/>
          <w:b/>
          <w:color w:val="4D4D4D"/>
        </w:rPr>
        <w:t xml:space="preserve">Информация  об используемом учебно-методическом комплекте по предмету </w:t>
      </w:r>
    </w:p>
    <w:p w:rsidR="00EC0653" w:rsidRPr="00DB11C3" w:rsidRDefault="00EC0653" w:rsidP="00DB11C3">
      <w:pPr>
        <w:numPr>
          <w:ilvl w:val="0"/>
          <w:numId w:val="27"/>
        </w:numPr>
        <w:spacing w:after="0" w:line="240" w:lineRule="auto"/>
        <w:ind w:right="111"/>
        <w:contextualSpacing/>
        <w:rPr>
          <w:rFonts w:ascii="Times New Roman" w:hAnsi="Times New Roman"/>
          <w:b/>
          <w:color w:val="4D4D4D"/>
        </w:rPr>
      </w:pPr>
      <w:r w:rsidRPr="00DB11C3">
        <w:rPr>
          <w:rFonts w:ascii="Times New Roman" w:hAnsi="Times New Roman"/>
          <w:color w:val="4D4D4D"/>
        </w:rPr>
        <w:t xml:space="preserve">География. Введение в географию: учебник для 5  класс общеобразовательных учреждений / </w:t>
      </w:r>
      <w:r w:rsidRPr="00DB11C3">
        <w:rPr>
          <w:rFonts w:ascii="Times New Roman" w:hAnsi="Times New Roman"/>
          <w:bCs/>
          <w:color w:val="4D4D4D"/>
        </w:rPr>
        <w:t>Е.М. Домогацких, Э.Л. Введенский, А.А. Плешаков.</w:t>
      </w:r>
      <w:r w:rsidRPr="00DB11C3">
        <w:rPr>
          <w:rFonts w:ascii="Times New Roman" w:hAnsi="Times New Roman"/>
          <w:color w:val="4D4D4D"/>
        </w:rPr>
        <w:t xml:space="preserve"> / М.: ООО «Русское слово – учебник», 2012.</w:t>
      </w:r>
    </w:p>
    <w:p w:rsidR="00EC0653" w:rsidRPr="00DB11C3" w:rsidRDefault="00EC0653" w:rsidP="00DB11C3">
      <w:pPr>
        <w:numPr>
          <w:ilvl w:val="0"/>
          <w:numId w:val="27"/>
        </w:numPr>
        <w:spacing w:after="0" w:line="240" w:lineRule="auto"/>
        <w:ind w:right="111"/>
        <w:contextualSpacing/>
        <w:rPr>
          <w:rFonts w:ascii="Times New Roman" w:hAnsi="Times New Roman"/>
          <w:color w:val="4D4D4D"/>
        </w:rPr>
      </w:pPr>
      <w:r w:rsidRPr="00DB11C3">
        <w:rPr>
          <w:rFonts w:ascii="Times New Roman" w:hAnsi="Times New Roman"/>
          <w:color w:val="4D4D4D"/>
        </w:rPr>
        <w:t>Методическое пособие для учителя к учебнику Е.М. Домогацких, Э.Л. Введенского, А.А. Плешакова «География. Введение в географию». 5 класс / С.В. Банников, Д.В. Молодцов. – М.: ООО «Русское слово – учебник», 2012.</w:t>
      </w:r>
    </w:p>
    <w:p w:rsidR="00EC0653" w:rsidRPr="00DB11C3" w:rsidRDefault="00EC0653" w:rsidP="00DB11C3">
      <w:pPr>
        <w:numPr>
          <w:ilvl w:val="0"/>
          <w:numId w:val="27"/>
        </w:numPr>
        <w:spacing w:after="0" w:line="240" w:lineRule="auto"/>
        <w:ind w:right="111"/>
        <w:contextualSpacing/>
        <w:rPr>
          <w:rFonts w:ascii="Times New Roman" w:hAnsi="Times New Roman"/>
          <w:color w:val="4D4D4D"/>
        </w:rPr>
      </w:pPr>
      <w:r w:rsidRPr="00DB11C3">
        <w:rPr>
          <w:rFonts w:ascii="Times New Roman" w:hAnsi="Times New Roman"/>
          <w:color w:val="4D4D4D"/>
        </w:rPr>
        <w:t>Текущий и итоговый контроль: тесты по курсу «География. Введение в географию 5 класс»: дидактические материалы / Н.В. Касьянова. – М.: ООО «Русское слово – учебник», 2012.</w:t>
      </w:r>
    </w:p>
    <w:p w:rsidR="00EC0653" w:rsidRPr="00DB11C3" w:rsidRDefault="00EC0653" w:rsidP="00DB11C3">
      <w:pPr>
        <w:numPr>
          <w:ilvl w:val="0"/>
          <w:numId w:val="27"/>
        </w:numPr>
        <w:spacing w:after="0" w:line="240" w:lineRule="auto"/>
        <w:ind w:right="111"/>
        <w:contextualSpacing/>
        <w:rPr>
          <w:rFonts w:ascii="Times New Roman" w:hAnsi="Times New Roman"/>
          <w:color w:val="4D4D4D"/>
        </w:rPr>
      </w:pPr>
      <w:r w:rsidRPr="00DB11C3">
        <w:rPr>
          <w:rFonts w:ascii="Times New Roman" w:hAnsi="Times New Roman"/>
          <w:iCs/>
          <w:color w:val="4D4D4D"/>
        </w:rPr>
        <w:lastRenderedPageBreak/>
        <w:t xml:space="preserve">Атлас. </w:t>
      </w:r>
      <w:r w:rsidRPr="00DB11C3">
        <w:rPr>
          <w:rFonts w:ascii="Times New Roman" w:hAnsi="Times New Roman"/>
          <w:color w:val="4D4D4D"/>
        </w:rPr>
        <w:t>География. Начальный курс. 5-6 класс. / С.В. Банников, Е.М. Домогацких. – М.: ООО «Русское слово – учебник», 2012.</w:t>
      </w:r>
    </w:p>
    <w:p w:rsidR="00DB11C3" w:rsidRPr="009B36D3" w:rsidRDefault="00EC0653" w:rsidP="009B36D3">
      <w:pPr>
        <w:numPr>
          <w:ilvl w:val="0"/>
          <w:numId w:val="27"/>
        </w:numPr>
        <w:spacing w:after="0" w:line="240" w:lineRule="auto"/>
        <w:ind w:right="111"/>
        <w:contextualSpacing/>
        <w:rPr>
          <w:rFonts w:ascii="Times New Roman" w:hAnsi="Times New Roman"/>
          <w:color w:val="4D4D4D"/>
        </w:rPr>
      </w:pPr>
      <w:r w:rsidRPr="00DB11C3">
        <w:rPr>
          <w:rFonts w:ascii="Times New Roman" w:hAnsi="Times New Roman"/>
          <w:color w:val="4D4D4D"/>
        </w:rPr>
        <w:t>Контурные карты. География. Начальный курс. 5 класс. / С.В. Банников, Е.М. Домогацких. – М.: ООО «Русское слово – учебник», 2012.</w:t>
      </w:r>
    </w:p>
    <w:p w:rsidR="00EC0653" w:rsidRPr="00DB11C3" w:rsidRDefault="00EC0653" w:rsidP="00DB11C3">
      <w:pPr>
        <w:widowControl w:val="0"/>
        <w:suppressAutoHyphens/>
        <w:spacing w:before="320" w:after="160" w:line="240" w:lineRule="auto"/>
        <w:ind w:right="111"/>
        <w:jc w:val="center"/>
        <w:rPr>
          <w:rFonts w:ascii="Times New Roman" w:eastAsia="PragmaticaCondC" w:hAnsi="Times New Roman"/>
          <w:b/>
          <w:bCs/>
          <w:color w:val="4D4D4D"/>
          <w:kern w:val="1"/>
          <w:lang w:eastAsia="hi-IN" w:bidi="hi-IN"/>
        </w:rPr>
      </w:pPr>
      <w:r w:rsidRPr="00DB11C3">
        <w:rPr>
          <w:rFonts w:ascii="Times New Roman" w:eastAsia="PragmaticaCondC" w:hAnsi="Times New Roman"/>
          <w:b/>
          <w:bCs/>
          <w:color w:val="4D4D4D"/>
          <w:kern w:val="1"/>
          <w:lang w:eastAsia="hi-IN" w:bidi="hi-IN"/>
        </w:rPr>
        <w:t>Содержание программы</w:t>
      </w:r>
    </w:p>
    <w:p w:rsidR="00EC0653" w:rsidRPr="00DB11C3" w:rsidRDefault="00EC0653" w:rsidP="00DB11C3">
      <w:pPr>
        <w:spacing w:before="100" w:beforeAutospacing="1" w:after="100" w:afterAutospacing="1" w:line="240" w:lineRule="auto"/>
        <w:ind w:right="111" w:firstLine="567"/>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Курс «Введение в географию» освещает географические темы, которые помогут школьникам познакомиться с географией как наукой, узнать об истории географических открытий и освоения территории Земли. Материалы курса позволяют учащимся получить общие сведения о материках и океанах нашей планеты. Содержание структурировано в виде пяти курсов: «Введение в географию», «Физическая география», «Материки и океаны», «Физическая география России», «Население и хозяйство России».</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 xml:space="preserve">Первый тематический раздел «Наука география» знакомит учащихся с историей и содержанием географической науки, а также содержит сведения о методах географических исследований. </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Материал второго раздела — «Земля и ее изображения» — не только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к последующим курсам географии.</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Третий раздел «История географических исследований» знакомит учащихся с историей изучения и освоения Земли.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и вклад русских путешественников в этот процесс. При изучении раздела реализуются межпредметные связи с историей.</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 xml:space="preserve">Четвертый раздел «Путешествие по планете Земля» призван первично познакомить учащихся с особенностями природы материков и океанов. </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Пятый раздел учебника «Природа Земли» знакомит учащихся с оболочками нашей планеты: литосферой, атмосферой, гидросферой и биосферой.</w:t>
      </w:r>
    </w:p>
    <w:p w:rsidR="00EC0653" w:rsidRPr="00DB11C3" w:rsidRDefault="00EC0653" w:rsidP="00DB11C3">
      <w:pPr>
        <w:widowControl w:val="0"/>
        <w:suppressAutoHyphens/>
        <w:spacing w:after="0" w:line="240" w:lineRule="auto"/>
        <w:ind w:right="111" w:firstLine="709"/>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EC0653" w:rsidRPr="00DB11C3" w:rsidRDefault="00EC065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lang w:eastAsia="hi-IN" w:bidi="hi-IN"/>
        </w:rPr>
        <w:t>Тема 1. Наука география (2 часа)</w:t>
      </w:r>
    </w:p>
    <w:p w:rsidR="00EC0653" w:rsidRPr="00DB11C3" w:rsidRDefault="00EC0653" w:rsidP="00DB11C3">
      <w:pPr>
        <w:widowControl w:val="0"/>
        <w:suppressAutoHyphens/>
        <w:spacing w:after="0" w:line="240" w:lineRule="auto"/>
        <w:ind w:right="111"/>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u w:val="single"/>
          <w:lang w:eastAsia="hi-IN" w:bidi="hi-IN"/>
        </w:rPr>
        <w:t>Содержание темы: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b/>
          <w:bCs/>
          <w:color w:val="4D4D4D"/>
          <w:kern w:val="1"/>
          <w:u w:val="single"/>
          <w:lang w:eastAsia="hi-IN" w:bidi="hi-IN"/>
        </w:rPr>
        <w:t>Учебные понятия:</w:t>
      </w:r>
      <w:r w:rsidRPr="00DB11C3">
        <w:rPr>
          <w:rFonts w:ascii="Times New Roman" w:eastAsia="DejaVu Sans" w:hAnsi="Times New Roman"/>
          <w:color w:val="4D4D4D"/>
          <w:kern w:val="1"/>
          <w:lang w:eastAsia="hi-IN" w:bidi="hi-IN"/>
        </w:rPr>
        <w:t xml:space="preserve">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география, наука, метод, описательный метод, картографический метод, космический метод, источник географических знаний, картография.</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Персоналии: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Эратосфен, Генри Стенли.</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Основные образовательные идеи: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География — древняя наука, которая остается актуальной и сейчас, поскольку она изучает законы взаимоотношения человека и природы.</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География располагает большим количеством разнообразных научно-исследовательских методов.</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 xml:space="preserve">Метапредметные умения: </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ставить учебную задачу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планировать свою деятельность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выявлять причинно-следственные связи;</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определять критерии для сравнения фактов, явлений;</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выслушивать и объективно оценивать другого;</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уметь вести диалог, вырабатывая общее решение.</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lastRenderedPageBreak/>
        <w:t>Предметные умения:</w:t>
      </w:r>
    </w:p>
    <w:p w:rsidR="00EC0653" w:rsidRPr="00DB11C3" w:rsidRDefault="00EC0653" w:rsidP="00DB11C3">
      <w:pPr>
        <w:widowControl w:val="0"/>
        <w:suppressAutoHyphens/>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объяснять:</w:t>
      </w:r>
    </w:p>
    <w:p w:rsidR="00EC0653" w:rsidRPr="00DB11C3" w:rsidRDefault="00EC0653" w:rsidP="00DB11C3">
      <w:pPr>
        <w:widowControl w:val="0"/>
        <w:numPr>
          <w:ilvl w:val="0"/>
          <w:numId w:val="10"/>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специфику географии как науки;</w:t>
      </w:r>
    </w:p>
    <w:p w:rsidR="00EC0653" w:rsidRPr="00DB11C3" w:rsidRDefault="00EC0653" w:rsidP="00DB11C3">
      <w:pPr>
        <w:widowControl w:val="0"/>
        <w:numPr>
          <w:ilvl w:val="0"/>
          <w:numId w:val="10"/>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специфику методов географических исследований.</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p>
    <w:p w:rsidR="00EC0653" w:rsidRPr="00DB11C3" w:rsidRDefault="00EC0653" w:rsidP="00DB11C3">
      <w:pPr>
        <w:widowControl w:val="0"/>
        <w:suppressAutoHyphens/>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определять:</w:t>
      </w:r>
    </w:p>
    <w:p w:rsidR="00EC0653" w:rsidRPr="00DB11C3" w:rsidRDefault="00EC0653" w:rsidP="00DB11C3">
      <w:pPr>
        <w:widowControl w:val="0"/>
        <w:numPr>
          <w:ilvl w:val="0"/>
          <w:numId w:val="1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 xml:space="preserve">отличительные особенности географических методов исследования; </w:t>
      </w:r>
    </w:p>
    <w:p w:rsidR="00EC0653" w:rsidRPr="00DB11C3" w:rsidRDefault="00EC0653" w:rsidP="00DB11C3">
      <w:pPr>
        <w:widowControl w:val="0"/>
        <w:numPr>
          <w:ilvl w:val="0"/>
          <w:numId w:val="1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рациональность использования источников географических знаний в конкретной учебной ситуации.</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Практические работы:</w:t>
      </w:r>
    </w:p>
    <w:p w:rsidR="00EC0653" w:rsidRPr="00DB11C3" w:rsidRDefault="00EC0653" w:rsidP="00DB11C3">
      <w:pPr>
        <w:widowControl w:val="0"/>
        <w:numPr>
          <w:ilvl w:val="0"/>
          <w:numId w:val="26"/>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Составление схемы наук о природе.</w:t>
      </w:r>
    </w:p>
    <w:p w:rsidR="00EC0653" w:rsidRPr="00DB11C3" w:rsidRDefault="00EC0653" w:rsidP="00DB11C3">
      <w:pPr>
        <w:widowControl w:val="0"/>
        <w:numPr>
          <w:ilvl w:val="0"/>
          <w:numId w:val="26"/>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Составление описания учебного кабинета географии.</w:t>
      </w:r>
    </w:p>
    <w:p w:rsidR="00EC0653" w:rsidRPr="00DB11C3" w:rsidRDefault="00EC0653" w:rsidP="00DB11C3">
      <w:pPr>
        <w:widowControl w:val="0"/>
        <w:numPr>
          <w:ilvl w:val="0"/>
          <w:numId w:val="26"/>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Организация наблюдений за погодой.</w:t>
      </w:r>
    </w:p>
    <w:p w:rsidR="00EC0653" w:rsidRPr="00DB11C3" w:rsidRDefault="00EC065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lang w:eastAsia="hi-IN" w:bidi="hi-IN"/>
        </w:rPr>
        <w:t>Тема 2. Земля и её изображение (5 часов)</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Содержание темы: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Учебные понятия: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плоскость, шар, окружность Земного шара,</w:t>
      </w:r>
      <w:r w:rsidRPr="00DB11C3">
        <w:rPr>
          <w:rFonts w:ascii="Times New Roman" w:eastAsia="DejaVu Sans" w:hAnsi="Times New Roman"/>
          <w:b/>
          <w:bCs/>
          <w:color w:val="4D4D4D"/>
          <w:kern w:val="1"/>
          <w:lang w:eastAsia="hi-IN" w:bidi="hi-IN"/>
        </w:rPr>
        <w:t xml:space="preserve"> </w:t>
      </w:r>
      <w:r w:rsidRPr="00DB11C3">
        <w:rPr>
          <w:rFonts w:ascii="Times New Roman" w:eastAsia="DejaVu Sans" w:hAnsi="Times New Roman"/>
          <w:color w:val="4D4D4D"/>
          <w:kern w:val="1"/>
          <w:lang w:eastAsia="hi-IN" w:bidi="hi-IN"/>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Персоналии: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Пифагор, Аристотель, Исаак Ньютон.</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Основные образовательные идеи: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Представления об истинных форме и размерах Земли складывались в течение долгого времени.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Форма и движение Земли во многом определяют особенности ее природы.</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Картографические изображения земной поверхности – величайшие изобретения человечества.</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 xml:space="preserve">Метапредметные умения: </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ставить учебную задачу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планировать свою деятельность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выявлять причинно-следственные связи;</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определять критерии для сравнения фактов, явлений;</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выслушивать и объективно оценивать другого;</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уметь вести диалог, вырабатывая общее решение.</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Предметные умения:</w:t>
      </w:r>
    </w:p>
    <w:p w:rsidR="00EC0653" w:rsidRPr="00DB11C3" w:rsidRDefault="00EC0653" w:rsidP="00DB11C3">
      <w:pPr>
        <w:widowControl w:val="0"/>
        <w:suppressAutoHyphens/>
        <w:spacing w:after="0" w:line="240" w:lineRule="auto"/>
        <w:ind w:right="111"/>
        <w:jc w:val="both"/>
        <w:rPr>
          <w:rFonts w:ascii="Times New Roman" w:eastAsia="DejaVu Sans" w:hAnsi="Times New Roman"/>
          <w:bCs/>
          <w:i/>
          <w:color w:val="4D4D4D"/>
          <w:kern w:val="1"/>
          <w:lang w:eastAsia="hi-IN" w:bidi="hi-IN"/>
        </w:rPr>
      </w:pPr>
      <w:r w:rsidRPr="00DB11C3">
        <w:rPr>
          <w:rFonts w:ascii="Times New Roman" w:eastAsia="DejaVu Sans" w:hAnsi="Times New Roman"/>
          <w:bCs/>
          <w:i/>
          <w:color w:val="4D4D4D"/>
          <w:kern w:val="1"/>
          <w:lang w:eastAsia="hi-IN" w:bidi="hi-IN"/>
        </w:rPr>
        <w:t>Умение объяснять:</w:t>
      </w:r>
    </w:p>
    <w:p w:rsidR="00EC0653" w:rsidRPr="00DB11C3" w:rsidRDefault="00EC0653" w:rsidP="00DB11C3">
      <w:pPr>
        <w:widowControl w:val="0"/>
        <w:numPr>
          <w:ilvl w:val="0"/>
          <w:numId w:val="11"/>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особенности формы и размеров Земли;</w:t>
      </w:r>
    </w:p>
    <w:p w:rsidR="00EC0653" w:rsidRPr="00DB11C3" w:rsidRDefault="00EC0653" w:rsidP="00DB11C3">
      <w:pPr>
        <w:widowControl w:val="0"/>
        <w:numPr>
          <w:ilvl w:val="0"/>
          <w:numId w:val="11"/>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свойства географической карты и плана местности;</w:t>
      </w:r>
    </w:p>
    <w:p w:rsidR="00EC0653" w:rsidRPr="00DB11C3" w:rsidRDefault="00EC0653" w:rsidP="00DB11C3">
      <w:pPr>
        <w:widowControl w:val="0"/>
        <w:numPr>
          <w:ilvl w:val="0"/>
          <w:numId w:val="13"/>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географические следствия вращения Земли.</w:t>
      </w:r>
    </w:p>
    <w:p w:rsidR="00EC0653" w:rsidRPr="00DB11C3" w:rsidRDefault="00EC0653" w:rsidP="00DB11C3">
      <w:pPr>
        <w:widowControl w:val="0"/>
        <w:suppressAutoHyphens/>
        <w:spacing w:after="0" w:line="240" w:lineRule="auto"/>
        <w:ind w:right="111"/>
        <w:jc w:val="both"/>
        <w:rPr>
          <w:rFonts w:ascii="Times New Roman" w:eastAsia="DejaVu Sans" w:hAnsi="Times New Roman"/>
          <w:bCs/>
          <w:color w:val="4D4D4D"/>
          <w:kern w:val="1"/>
          <w:lang w:eastAsia="hi-IN" w:bidi="hi-IN"/>
        </w:rPr>
      </w:pPr>
    </w:p>
    <w:p w:rsidR="00EC0653" w:rsidRPr="00DB11C3" w:rsidRDefault="00EC0653" w:rsidP="00DB11C3">
      <w:pPr>
        <w:widowControl w:val="0"/>
        <w:suppressAutoHyphens/>
        <w:spacing w:after="0" w:line="240" w:lineRule="auto"/>
        <w:ind w:right="111"/>
        <w:jc w:val="both"/>
        <w:rPr>
          <w:rFonts w:ascii="Times New Roman" w:eastAsia="DejaVu Sans" w:hAnsi="Times New Roman"/>
          <w:bCs/>
          <w:i/>
          <w:color w:val="4D4D4D"/>
          <w:kern w:val="1"/>
          <w:lang w:eastAsia="hi-IN" w:bidi="hi-IN"/>
        </w:rPr>
      </w:pPr>
      <w:r w:rsidRPr="00DB11C3">
        <w:rPr>
          <w:rFonts w:ascii="Times New Roman" w:eastAsia="DejaVu Sans" w:hAnsi="Times New Roman"/>
          <w:bCs/>
          <w:i/>
          <w:color w:val="4D4D4D"/>
          <w:kern w:val="1"/>
          <w:lang w:eastAsia="hi-IN" w:bidi="hi-IN"/>
        </w:rPr>
        <w:t>Умение определять:</w:t>
      </w:r>
    </w:p>
    <w:p w:rsidR="00EC0653" w:rsidRPr="00DB11C3" w:rsidRDefault="00EC0653" w:rsidP="00DB11C3">
      <w:pPr>
        <w:widowControl w:val="0"/>
        <w:numPr>
          <w:ilvl w:val="0"/>
          <w:numId w:val="13"/>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 xml:space="preserve">отличительные особенности изображений земной поверхности; </w:t>
      </w:r>
    </w:p>
    <w:p w:rsidR="00EC0653" w:rsidRPr="00DB11C3" w:rsidRDefault="00EC0653" w:rsidP="00DB11C3">
      <w:pPr>
        <w:widowControl w:val="0"/>
        <w:numPr>
          <w:ilvl w:val="0"/>
          <w:numId w:val="13"/>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направления на карте и плане;</w:t>
      </w:r>
    </w:p>
    <w:p w:rsidR="00EC0653" w:rsidRPr="00DB11C3" w:rsidRDefault="00EC0653" w:rsidP="00DB11C3">
      <w:pPr>
        <w:widowControl w:val="0"/>
        <w:numPr>
          <w:ilvl w:val="0"/>
          <w:numId w:val="13"/>
        </w:numPr>
        <w:suppressAutoHyphens/>
        <w:spacing w:after="0" w:line="240" w:lineRule="auto"/>
        <w:ind w:right="111"/>
        <w:jc w:val="both"/>
        <w:rPr>
          <w:rFonts w:ascii="Times New Roman" w:eastAsia="DejaVu Sans" w:hAnsi="Times New Roman"/>
          <w:bCs/>
          <w:color w:val="4D4D4D"/>
          <w:kern w:val="1"/>
          <w:lang w:eastAsia="hi-IN" w:bidi="hi-IN"/>
        </w:rPr>
      </w:pPr>
      <w:r w:rsidRPr="00DB11C3">
        <w:rPr>
          <w:rFonts w:ascii="Times New Roman" w:eastAsia="DejaVu Sans" w:hAnsi="Times New Roman"/>
          <w:bCs/>
          <w:color w:val="4D4D4D"/>
          <w:kern w:val="1"/>
          <w:lang w:eastAsia="hi-IN" w:bidi="hi-IN"/>
        </w:rPr>
        <w:t>стороны горизонта.</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Практические работы: </w:t>
      </w:r>
    </w:p>
    <w:p w:rsidR="00EC0653" w:rsidRPr="00DB11C3" w:rsidRDefault="00EC0653" w:rsidP="00DB11C3">
      <w:pPr>
        <w:widowControl w:val="0"/>
        <w:numPr>
          <w:ilvl w:val="0"/>
          <w:numId w:val="14"/>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Составление сравнительной характеристики разных способов изображения земной поверхности.</w:t>
      </w:r>
    </w:p>
    <w:p w:rsidR="00EC0653" w:rsidRPr="00DB11C3" w:rsidRDefault="00EC0653" w:rsidP="00DB11C3">
      <w:pPr>
        <w:widowControl w:val="0"/>
        <w:numPr>
          <w:ilvl w:val="0"/>
          <w:numId w:val="14"/>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Определение с помощью компаса сторон горизонта.</w:t>
      </w:r>
    </w:p>
    <w:p w:rsidR="00EC0653" w:rsidRPr="00DB11C3" w:rsidRDefault="00EC065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lang w:eastAsia="hi-IN" w:bidi="hi-IN"/>
        </w:rPr>
        <w:t>Тема 3. История географических открытий (14 часов)</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Содержание темы: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b/>
          <w:bCs/>
          <w:color w:val="4D4D4D"/>
          <w:kern w:val="1"/>
          <w:u w:val="single"/>
          <w:lang w:eastAsia="hi-IN" w:bidi="hi-IN"/>
        </w:rPr>
        <w:t xml:space="preserve">Учебные понятия:  </w:t>
      </w:r>
      <w:r w:rsidRPr="00DB11C3">
        <w:rPr>
          <w:rFonts w:ascii="Times New Roman" w:eastAsia="DejaVu Sans" w:hAnsi="Times New Roman"/>
          <w:color w:val="4D4D4D"/>
          <w:kern w:val="1"/>
          <w:lang w:eastAsia="hi-IN" w:bidi="hi-IN"/>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Персоналии: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Тур Хейердал, Нехо, Геродот, Пифей, Эрик Рауди (Рыжий), Лейв Счастливый, Марко Поло, Рустичано, Хубилай, Афанасий Никитин, Генрих Мореплаватель, Бартоломеу Диаш, Васко да Гама, Христофор Колумб, Изабелла Кастильская, Америго Веспуччи, Фернан Магеллан, Хуан Себастьян Элькано, Луис де Торрес, Абель Тасман, Джеймс Кук, Семён Дежнёв, Витус Беринг, Алексей Ильич Чириков, Иван Федорович Крузенштерн, Юрий Федорович Лисянский, Фаддей Фаддеевич Беллинсгаузен, Михаил Петрович Лазарев.</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Основные образовательные идеи: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Изучение поверхности Земли — результат героических усилий многих поколений людей.</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 xml:space="preserve">Метапредметные умения: </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ставить учебную задачу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планировать свою деятельность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выявлять причинно-следственные связи;</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определять критерии для сравнения фактов, явлений;</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выслушивать и объективно оценивать другого;</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уметь вести диалог, вырабатывая общее решение.</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Предметные умения:</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объяснять:</w:t>
      </w:r>
    </w:p>
    <w:p w:rsidR="00EC0653" w:rsidRPr="00DB11C3" w:rsidRDefault="00EC0653" w:rsidP="00DB11C3">
      <w:pPr>
        <w:widowControl w:val="0"/>
        <w:numPr>
          <w:ilvl w:val="0"/>
          <w:numId w:val="15"/>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результаты выдающихся географических открытий и путешествий;</w:t>
      </w:r>
    </w:p>
    <w:p w:rsidR="00EC0653" w:rsidRPr="00DB11C3" w:rsidRDefault="00EC0653" w:rsidP="00DB11C3">
      <w:pPr>
        <w:widowControl w:val="0"/>
        <w:numPr>
          <w:ilvl w:val="0"/>
          <w:numId w:val="15"/>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влияние путешествий на развитие географических знаний.</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определять:</w:t>
      </w:r>
    </w:p>
    <w:p w:rsidR="00EC0653" w:rsidRPr="00DB11C3" w:rsidRDefault="00EC0653" w:rsidP="00DB11C3">
      <w:pPr>
        <w:widowControl w:val="0"/>
        <w:numPr>
          <w:ilvl w:val="0"/>
          <w:numId w:val="15"/>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причины и следствия географических путешествий и открытий;</w:t>
      </w:r>
    </w:p>
    <w:p w:rsidR="00EC0653" w:rsidRPr="00DB11C3" w:rsidRDefault="00EC0653" w:rsidP="00DB11C3">
      <w:pPr>
        <w:widowControl w:val="0"/>
        <w:numPr>
          <w:ilvl w:val="0"/>
          <w:numId w:val="15"/>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маршруты путешествий.</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Практические работы: </w:t>
      </w:r>
    </w:p>
    <w:p w:rsidR="00EC0653" w:rsidRPr="00DB11C3" w:rsidRDefault="00EC0653" w:rsidP="00DB11C3">
      <w:pPr>
        <w:widowControl w:val="0"/>
        <w:numPr>
          <w:ilvl w:val="0"/>
          <w:numId w:val="17"/>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lastRenderedPageBreak/>
        <w:t>Обозначение на контурной карте маршрутов путешествий, обозначение географических объектов.</w:t>
      </w:r>
    </w:p>
    <w:p w:rsidR="00EC0653" w:rsidRPr="00DB11C3" w:rsidRDefault="00EC0653" w:rsidP="00DB11C3">
      <w:pPr>
        <w:widowControl w:val="0"/>
        <w:numPr>
          <w:ilvl w:val="0"/>
          <w:numId w:val="17"/>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Составление сводной таблицы «Имена русских первопроходцев и мореплавателей на карте мира».</w:t>
      </w:r>
    </w:p>
    <w:p w:rsidR="009B36D3" w:rsidRDefault="009B36D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p>
    <w:p w:rsidR="00EC0653" w:rsidRPr="00DB11C3" w:rsidRDefault="00EC065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lang w:eastAsia="hi-IN" w:bidi="hi-IN"/>
        </w:rPr>
        <w:t>Тема 4. Путешествие по планете Земля (10 часов)</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Содержание темы: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Учебные понятия: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Основные образовательные идеи: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Мировой океан играет огромную роль в формировании природы Земли.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Природа каждого материка уникальна.</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 xml:space="preserve">Метапредметные умения: </w:t>
      </w:r>
    </w:p>
    <w:p w:rsidR="00EC0653" w:rsidRPr="00DB11C3" w:rsidRDefault="00EC0653" w:rsidP="00DB11C3">
      <w:pPr>
        <w:widowControl w:val="0"/>
        <w:suppressAutoHyphens/>
        <w:spacing w:after="0" w:line="240" w:lineRule="auto"/>
        <w:ind w:left="720"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ставить учебную задачу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планировать свою деятельность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выявлять причинно-следственные связи;</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определять критерии для сравнения фактов, явлений;</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выслушивать и объективно оценивать другого;</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уметь вести диалог, вырабатывая общее решение.</w:t>
      </w:r>
    </w:p>
    <w:p w:rsidR="00EC0653" w:rsidRPr="00DB11C3" w:rsidRDefault="00EC0653" w:rsidP="00DB11C3">
      <w:pPr>
        <w:widowControl w:val="0"/>
        <w:tabs>
          <w:tab w:val="left" w:pos="0"/>
        </w:tabs>
        <w:suppressAutoHyphens/>
        <w:snapToGrid w:val="0"/>
        <w:spacing w:after="0" w:line="240" w:lineRule="auto"/>
        <w:ind w:right="111"/>
        <w:jc w:val="both"/>
        <w:rPr>
          <w:rFonts w:ascii="Times New Roman" w:eastAsia="DejaVu Sans" w:hAnsi="Times New Roman"/>
          <w:b/>
          <w:i/>
          <w:color w:val="4D4D4D"/>
          <w:kern w:val="1"/>
          <w:u w:val="single"/>
          <w:lang w:eastAsia="hi-IN" w:bidi="hi-IN"/>
        </w:rPr>
      </w:pPr>
      <w:r w:rsidRPr="00DB11C3">
        <w:rPr>
          <w:rFonts w:ascii="Times New Roman" w:eastAsia="DejaVu Sans" w:hAnsi="Times New Roman"/>
          <w:b/>
          <w:i/>
          <w:color w:val="4D4D4D"/>
          <w:kern w:val="1"/>
          <w:u w:val="single"/>
          <w:lang w:eastAsia="hi-IN" w:bidi="hi-IN"/>
        </w:rPr>
        <w:t>Предметные умения:</w:t>
      </w:r>
    </w:p>
    <w:p w:rsidR="00EC0653" w:rsidRPr="00DB11C3" w:rsidRDefault="00EC0653" w:rsidP="00DB11C3">
      <w:pPr>
        <w:widowControl w:val="0"/>
        <w:tabs>
          <w:tab w:val="left" w:pos="0"/>
        </w:tabs>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объяснять:</w:t>
      </w:r>
    </w:p>
    <w:p w:rsidR="00EC0653" w:rsidRPr="00DB11C3" w:rsidRDefault="00EC0653" w:rsidP="00DB11C3">
      <w:pPr>
        <w:widowControl w:val="0"/>
        <w:numPr>
          <w:ilvl w:val="0"/>
          <w:numId w:val="23"/>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географические особенности природы и населения материков и океанов;</w:t>
      </w:r>
    </w:p>
    <w:p w:rsidR="00EC0653" w:rsidRPr="00DB11C3" w:rsidRDefault="00EC0653" w:rsidP="00DB11C3">
      <w:pPr>
        <w:widowControl w:val="0"/>
        <w:numPr>
          <w:ilvl w:val="0"/>
          <w:numId w:val="23"/>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особенности взаимодействия океаны и суши;</w:t>
      </w:r>
    </w:p>
    <w:p w:rsidR="00EC0653" w:rsidRPr="00DB11C3" w:rsidRDefault="00EC0653" w:rsidP="00DB11C3">
      <w:pPr>
        <w:widowControl w:val="0"/>
        <w:numPr>
          <w:ilvl w:val="0"/>
          <w:numId w:val="23"/>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значение Мирового океана;</w:t>
      </w:r>
    </w:p>
    <w:p w:rsidR="00EC0653" w:rsidRPr="00DB11C3" w:rsidRDefault="00EC0653" w:rsidP="00DB11C3">
      <w:pPr>
        <w:widowControl w:val="0"/>
        <w:tabs>
          <w:tab w:val="left" w:pos="0"/>
        </w:tabs>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определять:</w:t>
      </w:r>
    </w:p>
    <w:p w:rsidR="00EC0653" w:rsidRPr="00DB11C3" w:rsidRDefault="00EC0653" w:rsidP="00DB11C3">
      <w:pPr>
        <w:widowControl w:val="0"/>
        <w:numPr>
          <w:ilvl w:val="0"/>
          <w:numId w:val="12"/>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специфику природы и населения материков;</w:t>
      </w:r>
    </w:p>
    <w:p w:rsidR="00EC0653" w:rsidRPr="00DB11C3" w:rsidRDefault="00EC0653" w:rsidP="00DB11C3">
      <w:pPr>
        <w:widowControl w:val="0"/>
        <w:numPr>
          <w:ilvl w:val="0"/>
          <w:numId w:val="12"/>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характер взаимного влияния Мирового океана и суши друг на друга.</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Практические работы: </w:t>
      </w:r>
    </w:p>
    <w:p w:rsidR="00EC0653" w:rsidRPr="00DB11C3" w:rsidRDefault="00EC0653" w:rsidP="00DB11C3">
      <w:pPr>
        <w:widowControl w:val="0"/>
        <w:numPr>
          <w:ilvl w:val="0"/>
          <w:numId w:val="21"/>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Обозначение на контурной карте материков и океанов Земли.</w:t>
      </w:r>
    </w:p>
    <w:p w:rsidR="00EC0653" w:rsidRPr="00DB11C3" w:rsidRDefault="00EC0653" w:rsidP="00DB11C3">
      <w:pPr>
        <w:widowControl w:val="0"/>
        <w:numPr>
          <w:ilvl w:val="0"/>
          <w:numId w:val="21"/>
        </w:numPr>
        <w:tabs>
          <w:tab w:val="left" w:pos="0"/>
        </w:tabs>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Обозначение на контурной карте крупнейших государств материка.</w:t>
      </w:r>
    </w:p>
    <w:p w:rsidR="00EC0653" w:rsidRPr="00DB11C3" w:rsidRDefault="00EC0653" w:rsidP="00DB11C3">
      <w:pPr>
        <w:widowControl w:val="0"/>
        <w:suppressAutoHyphens/>
        <w:spacing w:after="0" w:line="240" w:lineRule="auto"/>
        <w:ind w:right="111"/>
        <w:jc w:val="center"/>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lang w:eastAsia="hi-IN" w:bidi="hi-IN"/>
        </w:rPr>
        <w:t>Тема 5. Природа Земли (2 часа)</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Содержание темы:</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 xml:space="preserve">Что такое природа. Природные объекты. Географическая оболочка Земли и ее части: литосфера, атмосфера, гидросфера и биосфера. </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lang w:eastAsia="hi-IN" w:bidi="hi-IN"/>
        </w:rPr>
      </w:pPr>
      <w:r w:rsidRPr="00DB11C3">
        <w:rPr>
          <w:rFonts w:ascii="Times New Roman" w:eastAsia="DejaVu Sans" w:hAnsi="Times New Roman"/>
          <w:b/>
          <w:bCs/>
          <w:color w:val="4D4D4D"/>
          <w:kern w:val="1"/>
          <w:u w:val="single"/>
          <w:lang w:eastAsia="hi-IN" w:bidi="hi-IN"/>
        </w:rPr>
        <w:t xml:space="preserve">Учебные понятия:  </w:t>
      </w:r>
      <w:r w:rsidRPr="00DB11C3">
        <w:rPr>
          <w:rFonts w:ascii="Times New Roman" w:eastAsia="DejaVu Sans" w:hAnsi="Times New Roman"/>
          <w:b/>
          <w:bCs/>
          <w:color w:val="4D4D4D"/>
          <w:kern w:val="1"/>
          <w:lang w:eastAsia="hi-IN" w:bidi="hi-IN"/>
        </w:rPr>
        <w:t xml:space="preserve"> </w:t>
      </w:r>
    </w:p>
    <w:p w:rsidR="00EC0653" w:rsidRPr="00DB11C3" w:rsidRDefault="00EC0653" w:rsidP="00DB11C3">
      <w:pPr>
        <w:widowControl w:val="0"/>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природа, объекты природы, литосфера, атмосфера, гидросфера, биосфера, географическая оболочка.</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Основные образовательные идеи:</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lastRenderedPageBreak/>
        <w:t>Природа Земли — сложное сочетание разнообразных природных объектов.</w:t>
      </w:r>
    </w:p>
    <w:p w:rsidR="00EC0653" w:rsidRPr="00DB11C3" w:rsidRDefault="00EC0653" w:rsidP="00DB11C3">
      <w:pPr>
        <w:widowControl w:val="0"/>
        <w:numPr>
          <w:ilvl w:val="0"/>
          <w:numId w:val="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Природные оболочки взаимосвязаны и образуют географическую оболочку или природу Земли.</w:t>
      </w:r>
    </w:p>
    <w:p w:rsidR="00EC0653" w:rsidRPr="00DB11C3" w:rsidRDefault="00EC0653" w:rsidP="00DB11C3">
      <w:pPr>
        <w:widowControl w:val="0"/>
        <w:suppressAutoHyphens/>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 xml:space="preserve">Метапредметные умения: </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ставить учебную задачу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планировать свою деятельность под руководством учителя;</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выявлять причинно-следственные связи;</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определять критерии для сравнения фактов, явлений;</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выслушивать и объективно оценивать другого;</w:t>
      </w:r>
    </w:p>
    <w:p w:rsidR="00EC0653" w:rsidRPr="00DB11C3" w:rsidRDefault="00EC0653" w:rsidP="00DB11C3">
      <w:pPr>
        <w:widowControl w:val="0"/>
        <w:numPr>
          <w:ilvl w:val="0"/>
          <w:numId w:val="9"/>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уметь вести диалог, вырабатывая общее решение.</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b/>
          <w:color w:val="4D4D4D"/>
          <w:kern w:val="1"/>
          <w:u w:val="single"/>
          <w:lang w:eastAsia="hi-IN" w:bidi="hi-IN"/>
        </w:rPr>
      </w:pPr>
      <w:r w:rsidRPr="00DB11C3">
        <w:rPr>
          <w:rFonts w:ascii="Times New Roman" w:eastAsia="DejaVu Sans" w:hAnsi="Times New Roman"/>
          <w:b/>
          <w:color w:val="4D4D4D"/>
          <w:kern w:val="1"/>
          <w:u w:val="single"/>
          <w:lang w:eastAsia="hi-IN" w:bidi="hi-IN"/>
        </w:rPr>
        <w:t>Предметные умения:</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объяснять:</w:t>
      </w:r>
    </w:p>
    <w:p w:rsidR="00EC0653" w:rsidRPr="00DB11C3" w:rsidRDefault="00EC0653" w:rsidP="00DB11C3">
      <w:pPr>
        <w:widowControl w:val="0"/>
        <w:numPr>
          <w:ilvl w:val="0"/>
          <w:numId w:val="1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особенности оболочек Земли;</w:t>
      </w:r>
    </w:p>
    <w:p w:rsidR="00EC0653" w:rsidRPr="00DB11C3" w:rsidRDefault="00EC0653" w:rsidP="00DB11C3">
      <w:pPr>
        <w:widowControl w:val="0"/>
        <w:numPr>
          <w:ilvl w:val="0"/>
          <w:numId w:val="18"/>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специфику географической оболочки.</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w:t>
      </w:r>
    </w:p>
    <w:p w:rsidR="00EC0653" w:rsidRPr="00DB11C3" w:rsidRDefault="00EC0653" w:rsidP="00DB11C3">
      <w:pPr>
        <w:widowControl w:val="0"/>
        <w:suppressAutoHyphens/>
        <w:snapToGrid w:val="0"/>
        <w:spacing w:after="0" w:line="240" w:lineRule="auto"/>
        <w:ind w:right="111"/>
        <w:jc w:val="both"/>
        <w:rPr>
          <w:rFonts w:ascii="Times New Roman" w:eastAsia="DejaVu Sans" w:hAnsi="Times New Roman"/>
          <w:i/>
          <w:color w:val="4D4D4D"/>
          <w:kern w:val="1"/>
          <w:lang w:eastAsia="hi-IN" w:bidi="hi-IN"/>
        </w:rPr>
      </w:pPr>
      <w:r w:rsidRPr="00DB11C3">
        <w:rPr>
          <w:rFonts w:ascii="Times New Roman" w:eastAsia="DejaVu Sans" w:hAnsi="Times New Roman"/>
          <w:i/>
          <w:color w:val="4D4D4D"/>
          <w:kern w:val="1"/>
          <w:lang w:eastAsia="hi-IN" w:bidi="hi-IN"/>
        </w:rPr>
        <w:t>Умение определять:</w:t>
      </w:r>
    </w:p>
    <w:p w:rsidR="00EC0653" w:rsidRPr="00DB11C3" w:rsidRDefault="00EC0653" w:rsidP="00DB11C3">
      <w:pPr>
        <w:widowControl w:val="0"/>
        <w:numPr>
          <w:ilvl w:val="0"/>
          <w:numId w:val="20"/>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отличия природных объектов;</w:t>
      </w:r>
    </w:p>
    <w:p w:rsidR="00EC0653" w:rsidRPr="00DB11C3" w:rsidRDefault="00EC0653" w:rsidP="00DB11C3">
      <w:pPr>
        <w:widowControl w:val="0"/>
        <w:numPr>
          <w:ilvl w:val="0"/>
          <w:numId w:val="20"/>
        </w:numPr>
        <w:suppressAutoHyphens/>
        <w:snapToGrid w:val="0"/>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отличия оболочек Земли.</w:t>
      </w:r>
    </w:p>
    <w:p w:rsidR="00EC0653" w:rsidRPr="00DB11C3" w:rsidRDefault="00EC0653" w:rsidP="00DB11C3">
      <w:pPr>
        <w:widowControl w:val="0"/>
        <w:suppressAutoHyphens/>
        <w:spacing w:after="0" w:line="240" w:lineRule="auto"/>
        <w:ind w:right="111"/>
        <w:jc w:val="both"/>
        <w:rPr>
          <w:rFonts w:ascii="Times New Roman" w:eastAsia="DejaVu Sans" w:hAnsi="Times New Roman"/>
          <w:b/>
          <w:bCs/>
          <w:color w:val="4D4D4D"/>
          <w:kern w:val="1"/>
          <w:u w:val="single"/>
          <w:lang w:eastAsia="hi-IN" w:bidi="hi-IN"/>
        </w:rPr>
      </w:pPr>
      <w:r w:rsidRPr="00DB11C3">
        <w:rPr>
          <w:rFonts w:ascii="Times New Roman" w:eastAsia="DejaVu Sans" w:hAnsi="Times New Roman"/>
          <w:b/>
          <w:bCs/>
          <w:color w:val="4D4D4D"/>
          <w:kern w:val="1"/>
          <w:u w:val="single"/>
          <w:lang w:eastAsia="hi-IN" w:bidi="hi-IN"/>
        </w:rPr>
        <w:t xml:space="preserve">Практические работы: </w:t>
      </w:r>
    </w:p>
    <w:p w:rsidR="00EC0653" w:rsidRPr="00DB11C3" w:rsidRDefault="00EC0653" w:rsidP="00DB11C3">
      <w:pPr>
        <w:widowControl w:val="0"/>
        <w:numPr>
          <w:ilvl w:val="0"/>
          <w:numId w:val="16"/>
        </w:numPr>
        <w:suppressAutoHyphens/>
        <w:spacing w:after="0" w:line="240" w:lineRule="auto"/>
        <w:ind w:right="111"/>
        <w:jc w:val="both"/>
        <w:rPr>
          <w:rFonts w:ascii="Times New Roman" w:eastAsia="DejaVu Sans" w:hAnsi="Times New Roman"/>
          <w:color w:val="4D4D4D"/>
          <w:kern w:val="1"/>
          <w:lang w:eastAsia="hi-IN" w:bidi="hi-IN"/>
        </w:rPr>
      </w:pPr>
      <w:r w:rsidRPr="00DB11C3">
        <w:rPr>
          <w:rFonts w:ascii="Times New Roman" w:eastAsia="DejaVu Sans" w:hAnsi="Times New Roman"/>
          <w:color w:val="4D4D4D"/>
          <w:kern w:val="1"/>
          <w:lang w:eastAsia="hi-IN" w:bidi="hi-IN"/>
        </w:rPr>
        <w:t>Организация фенологических наблюдений в природе.</w:t>
      </w:r>
    </w:p>
    <w:p w:rsidR="00EC0653" w:rsidRPr="00DB11C3" w:rsidRDefault="00EC0653" w:rsidP="00DB11C3">
      <w:pPr>
        <w:widowControl w:val="0"/>
        <w:suppressAutoHyphens/>
        <w:spacing w:after="0" w:line="240" w:lineRule="auto"/>
        <w:ind w:left="720" w:right="111"/>
        <w:jc w:val="both"/>
        <w:rPr>
          <w:rFonts w:ascii="Times New Roman" w:eastAsia="DejaVu Sans" w:hAnsi="Times New Roman"/>
          <w:color w:val="4D4D4D"/>
          <w:kern w:val="1"/>
          <w:lang w:eastAsia="hi-IN" w:bidi="hi-IN"/>
        </w:rPr>
      </w:pPr>
    </w:p>
    <w:p w:rsidR="00EC0653" w:rsidRPr="00DB11C3" w:rsidRDefault="00EC0653" w:rsidP="00DB11C3">
      <w:pPr>
        <w:widowControl w:val="0"/>
        <w:suppressAutoHyphens/>
        <w:spacing w:before="320" w:after="160" w:line="240" w:lineRule="auto"/>
        <w:ind w:right="113"/>
        <w:contextualSpacing/>
        <w:jc w:val="center"/>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Требования к уровню подготовки учащихся 5 классов</w:t>
      </w:r>
    </w:p>
    <w:p w:rsidR="00EC0653" w:rsidRPr="00DB11C3" w:rsidRDefault="00EC0653" w:rsidP="00DB11C3">
      <w:pPr>
        <w:widowControl w:val="0"/>
        <w:suppressAutoHyphens/>
        <w:spacing w:after="0" w:line="240" w:lineRule="auto"/>
        <w:ind w:right="113" w:firstLine="283"/>
        <w:contextualSpacing/>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Учащиеся должны:</w:t>
      </w:r>
    </w:p>
    <w:p w:rsidR="00EC0653" w:rsidRPr="00DB11C3" w:rsidRDefault="00EC0653" w:rsidP="00DB11C3">
      <w:pPr>
        <w:widowControl w:val="0"/>
        <w:suppressAutoHyphens/>
        <w:spacing w:after="0" w:line="240" w:lineRule="auto"/>
        <w:ind w:right="113" w:firstLine="283"/>
        <w:contextualSpacing/>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1.</w:t>
      </w:r>
      <w:r w:rsidRPr="00DB11C3">
        <w:rPr>
          <w:rFonts w:ascii="Times New Roman" w:eastAsia="PragmaticaCondC" w:hAnsi="Times New Roman"/>
          <w:color w:val="4D4D4D"/>
          <w:kern w:val="1"/>
          <w:lang w:eastAsia="hi-IN" w:bidi="hi-IN"/>
        </w:rPr>
        <w:t xml:space="preserve"> </w:t>
      </w:r>
      <w:r w:rsidRPr="00DB11C3">
        <w:rPr>
          <w:rFonts w:ascii="Times New Roman" w:eastAsia="PragmaticaCondC" w:hAnsi="Times New Roman"/>
          <w:b/>
          <w:color w:val="4D4D4D"/>
          <w:kern w:val="1"/>
          <w:lang w:eastAsia="hi-IN" w:bidi="hi-IN"/>
        </w:rPr>
        <w:t>Знать (понимать):</w:t>
      </w:r>
    </w:p>
    <w:p w:rsidR="00EC0653" w:rsidRPr="00DB11C3" w:rsidRDefault="00EC0653" w:rsidP="00DB11C3">
      <w:pPr>
        <w:widowControl w:val="0"/>
        <w:numPr>
          <w:ilvl w:val="0"/>
          <w:numId w:val="25"/>
        </w:numPr>
        <w:suppressAutoHyphens/>
        <w:spacing w:after="0" w:line="240" w:lineRule="auto"/>
        <w:ind w:right="113"/>
        <w:contextualSpacing/>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форму и размеры Земли;</w:t>
      </w:r>
    </w:p>
    <w:p w:rsidR="00EC0653" w:rsidRPr="00DB11C3" w:rsidRDefault="00EC0653" w:rsidP="00DB11C3">
      <w:pPr>
        <w:widowControl w:val="0"/>
        <w:numPr>
          <w:ilvl w:val="0"/>
          <w:numId w:val="25"/>
        </w:numPr>
        <w:suppressAutoHyphens/>
        <w:spacing w:after="0" w:line="240" w:lineRule="auto"/>
        <w:ind w:right="113"/>
        <w:contextualSpacing/>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полюса, экватор;</w:t>
      </w:r>
    </w:p>
    <w:p w:rsidR="00EC0653" w:rsidRPr="00DB11C3" w:rsidRDefault="00EC0653" w:rsidP="00DB11C3">
      <w:pPr>
        <w:widowControl w:val="0"/>
        <w:numPr>
          <w:ilvl w:val="0"/>
          <w:numId w:val="25"/>
        </w:numPr>
        <w:suppressAutoHyphens/>
        <w:spacing w:after="0" w:line="240" w:lineRule="auto"/>
        <w:ind w:right="113"/>
        <w:contextualSpacing/>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части Мирового океана;</w:t>
      </w:r>
    </w:p>
    <w:p w:rsidR="00EC0653" w:rsidRPr="00DB11C3" w:rsidRDefault="00EC0653" w:rsidP="00DB11C3">
      <w:pPr>
        <w:widowControl w:val="0"/>
        <w:numPr>
          <w:ilvl w:val="0"/>
          <w:numId w:val="25"/>
        </w:numPr>
        <w:suppressAutoHyphens/>
        <w:spacing w:after="0" w:line="240" w:lineRule="auto"/>
        <w:ind w:right="113"/>
        <w:contextualSpacing/>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виды движения воды в океане;</w:t>
      </w:r>
    </w:p>
    <w:p w:rsidR="00EC0653" w:rsidRPr="00DB11C3" w:rsidRDefault="00EC0653" w:rsidP="00DB11C3">
      <w:pPr>
        <w:widowControl w:val="0"/>
        <w:numPr>
          <w:ilvl w:val="0"/>
          <w:numId w:val="25"/>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материки и океаны Земли;</w:t>
      </w:r>
    </w:p>
    <w:p w:rsidR="00EC0653" w:rsidRPr="00DB11C3" w:rsidRDefault="00EC0653" w:rsidP="00DB11C3">
      <w:pPr>
        <w:widowControl w:val="0"/>
        <w:numPr>
          <w:ilvl w:val="0"/>
          <w:numId w:val="25"/>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географические объекты, предусмотренные программой;</w:t>
      </w:r>
    </w:p>
    <w:p w:rsidR="00EC0653" w:rsidRPr="00DB11C3" w:rsidRDefault="00EC0653" w:rsidP="00DB11C3">
      <w:pPr>
        <w:widowControl w:val="0"/>
        <w:numPr>
          <w:ilvl w:val="0"/>
          <w:numId w:val="25"/>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color w:val="4D4D4D"/>
          <w:kern w:val="1"/>
          <w:lang w:eastAsia="hi-IN" w:bidi="hi-IN"/>
        </w:rPr>
        <w:t>маршруты географических исследований и путешествий.</w:t>
      </w:r>
    </w:p>
    <w:p w:rsidR="00EC0653" w:rsidRPr="00DB11C3" w:rsidRDefault="00EC0653" w:rsidP="00DB11C3">
      <w:pPr>
        <w:widowControl w:val="0"/>
        <w:numPr>
          <w:ilvl w:val="0"/>
          <w:numId w:val="16"/>
        </w:numPr>
        <w:suppressAutoHyphens/>
        <w:spacing w:after="0" w:line="240" w:lineRule="auto"/>
        <w:ind w:right="111"/>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Уметь:</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 xml:space="preserve">анализировать, воспринимать, интерпретировать и обобщать </w:t>
      </w:r>
      <w:r w:rsidRPr="00DB11C3">
        <w:rPr>
          <w:rFonts w:ascii="Times New Roman" w:eastAsia="PragmaticaCondC" w:hAnsi="Times New Roman"/>
          <w:color w:val="4D4D4D"/>
          <w:kern w:val="1"/>
          <w:lang w:eastAsia="hi-IN" w:bidi="hi-IN"/>
        </w:rPr>
        <w:t>географическую информацию.</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t xml:space="preserve">использовать </w:t>
      </w:r>
      <w:r w:rsidRPr="00DB11C3">
        <w:rPr>
          <w:rFonts w:ascii="Times New Roman" w:eastAsia="PragmaticaCondC" w:hAnsi="Times New Roman"/>
          <w:color w:val="4D4D4D"/>
          <w:kern w:val="1"/>
          <w:lang w:eastAsia="hi-IN" w:bidi="hi-IN"/>
        </w:rPr>
        <w:t>источники географической информации для решения учебных и практико-ориентированных задач;</w:t>
      </w:r>
      <w:r w:rsidRPr="00DB11C3">
        <w:rPr>
          <w:rFonts w:ascii="Times New Roman" w:eastAsia="PragmaticaCondC" w:hAnsi="Times New Roman"/>
          <w:b/>
          <w:color w:val="4D4D4D"/>
          <w:kern w:val="1"/>
          <w:lang w:eastAsia="hi-IN" w:bidi="hi-IN"/>
        </w:rPr>
        <w:t xml:space="preserve"> </w:t>
      </w:r>
      <w:r w:rsidRPr="00DB11C3">
        <w:rPr>
          <w:rFonts w:ascii="Times New Roman" w:eastAsia="PragmaticaCondC" w:hAnsi="Times New Roman"/>
          <w:iCs/>
          <w:color w:val="4D4D4D"/>
          <w:kern w:val="1"/>
          <w:lang w:eastAsia="hi-IN" w:bidi="hi-IN"/>
        </w:rPr>
        <w:t>знания о географических явлениях в повседневной жизни.</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находить</w:t>
      </w:r>
      <w:r w:rsidRPr="00DB11C3">
        <w:rPr>
          <w:rFonts w:ascii="Times New Roman" w:hAnsi="Times New Roman"/>
          <w:color w:val="4D4D4D"/>
        </w:rPr>
        <w:t xml:space="preserve"> </w:t>
      </w:r>
      <w:r w:rsidRPr="00DB11C3">
        <w:rPr>
          <w:rFonts w:ascii="Times New Roman" w:eastAsia="PragmaticaCondC" w:hAnsi="Times New Roman"/>
          <w:color w:val="4D4D4D"/>
          <w:kern w:val="1"/>
          <w:lang w:eastAsia="hi-IN" w:bidi="hi-IN"/>
        </w:rPr>
        <w:t>закономерности протекания явлений по результатам наблюдений (в том числе инструментальных).</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описывать</w:t>
      </w:r>
      <w:r w:rsidRPr="00DB11C3">
        <w:rPr>
          <w:rFonts w:ascii="Times New Roman" w:eastAsia="PragmaticaCondC" w:hAnsi="Times New Roman"/>
          <w:color w:val="4D4D4D"/>
          <w:kern w:val="1"/>
          <w:lang w:eastAsia="hi-IN" w:bidi="hi-IN"/>
        </w:rPr>
        <w:t xml:space="preserve"> по картам взаимное расположение географических объектов.</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объяснять</w:t>
      </w:r>
      <w:r w:rsidRPr="00DB11C3">
        <w:rPr>
          <w:rFonts w:ascii="Times New Roman" w:hAnsi="Times New Roman"/>
          <w:color w:val="4D4D4D"/>
        </w:rPr>
        <w:t xml:space="preserve"> </w:t>
      </w:r>
      <w:r w:rsidRPr="00DB11C3">
        <w:rPr>
          <w:rFonts w:ascii="Times New Roman" w:eastAsia="PragmaticaCondC" w:hAnsi="Times New Roman"/>
          <w:color w:val="4D4D4D"/>
          <w:kern w:val="1"/>
          <w:lang w:eastAsia="hi-IN" w:bidi="hi-IN"/>
        </w:rPr>
        <w:t>особенности компонентов природы отдельных территорий.</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b/>
          <w:color w:val="4D4D4D"/>
          <w:kern w:val="1"/>
          <w:lang w:eastAsia="hi-IN" w:bidi="hi-IN"/>
        </w:rPr>
      </w:pPr>
      <w:r w:rsidRPr="00DB11C3">
        <w:rPr>
          <w:rFonts w:ascii="Times New Roman" w:eastAsia="PragmaticaCondC" w:hAnsi="Times New Roman"/>
          <w:b/>
          <w:color w:val="4D4D4D"/>
          <w:kern w:val="1"/>
          <w:lang w:eastAsia="hi-IN" w:bidi="hi-IN"/>
        </w:rPr>
        <w:lastRenderedPageBreak/>
        <w:t xml:space="preserve">приводить </w:t>
      </w:r>
      <w:r w:rsidRPr="00DB11C3">
        <w:rPr>
          <w:rFonts w:ascii="Times New Roman" w:eastAsia="PragmaticaCondC" w:hAnsi="Times New Roman"/>
          <w:color w:val="4D4D4D"/>
          <w:kern w:val="1"/>
          <w:lang w:eastAsia="hi-IN" w:bidi="hi-IN"/>
        </w:rPr>
        <w:t>примеры географических объектов.</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проводить</w:t>
      </w:r>
      <w:r w:rsidRPr="00DB11C3">
        <w:rPr>
          <w:rFonts w:ascii="Times New Roman" w:eastAsia="PragmaticaCondC" w:hAnsi="Times New Roman"/>
          <w:color w:val="4D4D4D"/>
          <w:kern w:val="1"/>
          <w:lang w:eastAsia="hi-IN" w:bidi="hi-IN"/>
        </w:rPr>
        <w:t xml:space="preserve"> простейшую классификацию географических объектов, процессов и явлений.</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различать</w:t>
      </w:r>
      <w:r w:rsidRPr="00DB11C3">
        <w:rPr>
          <w:rFonts w:ascii="Times New Roman" w:eastAsia="PragmaticaCondC" w:hAnsi="Times New Roman"/>
          <w:color w:val="4D4D4D"/>
          <w:kern w:val="1"/>
          <w:lang w:eastAsia="hi-IN" w:bidi="hi-IN"/>
        </w:rPr>
        <w:t xml:space="preserve"> </w:t>
      </w:r>
      <w:r w:rsidRPr="00DB11C3">
        <w:rPr>
          <w:rFonts w:ascii="Times New Roman" w:eastAsia="PragmaticaCondC" w:hAnsi="Times New Roman"/>
          <w:b/>
          <w:color w:val="4D4D4D"/>
          <w:kern w:val="1"/>
          <w:lang w:eastAsia="hi-IN" w:bidi="hi-IN"/>
        </w:rPr>
        <w:t>и сравнивать</w:t>
      </w:r>
      <w:r w:rsidRPr="00DB11C3">
        <w:rPr>
          <w:rFonts w:ascii="Times New Roman" w:eastAsia="PragmaticaCondC" w:hAnsi="Times New Roman"/>
          <w:color w:val="4D4D4D"/>
          <w:kern w:val="1"/>
          <w:lang w:eastAsia="hi-IN" w:bidi="hi-IN"/>
        </w:rPr>
        <w:t xml:space="preserve"> изученные географические объекты, процессы и явления; географические процессы и явления, определяющие особенности природы и населения материков и океанов.</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составлять</w:t>
      </w:r>
      <w:r w:rsidRPr="00DB11C3">
        <w:rPr>
          <w:rFonts w:ascii="Times New Roman" w:eastAsia="PragmaticaCondC" w:hAnsi="Times New Roman"/>
          <w:color w:val="4D4D4D"/>
          <w:kern w:val="1"/>
          <w:lang w:eastAsia="hi-IN" w:bidi="hi-IN"/>
        </w:rPr>
        <w:t xml:space="preserve"> описания географических объектов, процессов и явлений с использованием разных источников географической информации.</w:t>
      </w:r>
    </w:p>
    <w:p w:rsidR="0071231E"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формулировать</w:t>
      </w:r>
      <w:r w:rsidRPr="00DB11C3">
        <w:rPr>
          <w:rFonts w:ascii="Times New Roman" w:eastAsia="PragmaticaCondC" w:hAnsi="Times New Roman"/>
          <w:color w:val="4D4D4D"/>
          <w:kern w:val="1"/>
          <w:lang w:eastAsia="hi-IN" w:bidi="hi-IN"/>
        </w:rPr>
        <w:t xml:space="preserve"> закономерности протекания явлений по результатам наблюдений (в том числе инструментальных).</w:t>
      </w:r>
    </w:p>
    <w:p w:rsidR="00EC0653" w:rsidRPr="00DB11C3" w:rsidRDefault="00EC0653" w:rsidP="00DB11C3">
      <w:pPr>
        <w:widowControl w:val="0"/>
        <w:numPr>
          <w:ilvl w:val="0"/>
          <w:numId w:val="24"/>
        </w:numPr>
        <w:suppressAutoHyphens/>
        <w:spacing w:after="0" w:line="240" w:lineRule="auto"/>
        <w:ind w:right="111"/>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Географическая номенклатура</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Arial" w:hAnsi="Times New Roman"/>
          <w:b/>
          <w:color w:val="4D4D4D"/>
          <w:kern w:val="1"/>
          <w:lang w:eastAsia="hi-IN" w:bidi="hi-IN"/>
        </w:rPr>
        <w:t>Материки:</w:t>
      </w:r>
      <w:r w:rsidRPr="00DB11C3">
        <w:rPr>
          <w:rFonts w:ascii="Times New Roman" w:eastAsia="PragmaticaCondC" w:hAnsi="Times New Roman"/>
          <w:color w:val="4D4D4D"/>
          <w:kern w:val="1"/>
          <w:lang w:eastAsia="hi-IN" w:bidi="hi-IN"/>
        </w:rPr>
        <w:t xml:space="preserve"> Евразия, Северная Америка, Южная Америка, Африка, Австралия, Антарктида.</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Океаны:</w:t>
      </w:r>
      <w:r w:rsidRPr="00DB11C3">
        <w:rPr>
          <w:rFonts w:ascii="Times New Roman" w:eastAsia="PragmaticaCondC" w:hAnsi="Times New Roman"/>
          <w:color w:val="4D4D4D"/>
          <w:kern w:val="1"/>
          <w:lang w:eastAsia="hi-IN" w:bidi="hi-IN"/>
        </w:rPr>
        <w:t xml:space="preserve"> Тихий, Атлантический, Индийский, Северный Ледовитый.</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Острова:</w:t>
      </w:r>
      <w:r w:rsidRPr="00DB11C3">
        <w:rPr>
          <w:rFonts w:ascii="Times New Roman" w:eastAsia="PragmaticaCondC" w:hAnsi="Times New Roman"/>
          <w:color w:val="4D4D4D"/>
          <w:kern w:val="1"/>
          <w:lang w:eastAsia="hi-IN" w:bidi="hi-IN"/>
        </w:rPr>
        <w:t xml:space="preserve"> Гренландия, Мадагаскар, Новая Зеландия, Новая Гвинея.</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Полуострова:</w:t>
      </w:r>
      <w:r w:rsidRPr="00DB11C3">
        <w:rPr>
          <w:rFonts w:ascii="Times New Roman" w:eastAsia="PragmaticaCondC" w:hAnsi="Times New Roman"/>
          <w:color w:val="4D4D4D"/>
          <w:kern w:val="1"/>
          <w:lang w:eastAsia="hi-IN" w:bidi="hi-IN"/>
        </w:rPr>
        <w:t xml:space="preserve"> Аравийский, Индостан.</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Заливы:</w:t>
      </w:r>
      <w:r w:rsidRPr="00DB11C3">
        <w:rPr>
          <w:rFonts w:ascii="Times New Roman" w:eastAsia="PragmaticaCondC" w:hAnsi="Times New Roman"/>
          <w:color w:val="4D4D4D"/>
          <w:kern w:val="1"/>
          <w:lang w:eastAsia="hi-IN" w:bidi="hi-IN"/>
        </w:rPr>
        <w:t xml:space="preserve"> Мексиканский, Бенгальский, Персидский, Гвинейский.</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Проливы:</w:t>
      </w:r>
      <w:r w:rsidRPr="00DB11C3">
        <w:rPr>
          <w:rFonts w:ascii="Times New Roman" w:eastAsia="PragmaticaCondC" w:hAnsi="Times New Roman"/>
          <w:color w:val="4D4D4D"/>
          <w:kern w:val="1"/>
          <w:lang w:eastAsia="hi-IN" w:bidi="hi-IN"/>
        </w:rPr>
        <w:t xml:space="preserve"> Гибралтарский, Магелланов.</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Горные системы:</w:t>
      </w:r>
      <w:r w:rsidRPr="00DB11C3">
        <w:rPr>
          <w:rFonts w:ascii="Times New Roman" w:eastAsia="PragmaticaCondC" w:hAnsi="Times New Roman"/>
          <w:color w:val="4D4D4D"/>
          <w:kern w:val="1"/>
          <w:lang w:eastAsia="hi-IN" w:bidi="hi-IN"/>
        </w:rPr>
        <w:t xml:space="preserve"> Гималаи, Кордильеры, Анды, Кавказ, Урал.</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Горные вершины, вулканы:</w:t>
      </w:r>
      <w:r w:rsidRPr="00DB11C3">
        <w:rPr>
          <w:rFonts w:ascii="Times New Roman" w:eastAsia="PragmaticaCondC" w:hAnsi="Times New Roman"/>
          <w:color w:val="4D4D4D"/>
          <w:kern w:val="1"/>
          <w:lang w:eastAsia="hi-IN" w:bidi="hi-IN"/>
        </w:rPr>
        <w:t xml:space="preserve"> Джомолунгма (Эверест), Килиманджаро, Ключевская Сопка, Эльбрус, Везувий.</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Моря:</w:t>
      </w:r>
      <w:r w:rsidRPr="00DB11C3">
        <w:rPr>
          <w:rFonts w:ascii="Times New Roman" w:eastAsia="PragmaticaCondC" w:hAnsi="Times New Roman"/>
          <w:color w:val="4D4D4D"/>
          <w:kern w:val="1"/>
          <w:lang w:eastAsia="hi-IN" w:bidi="hi-IN"/>
        </w:rPr>
        <w:t xml:space="preserve"> Средиземное, Черное, Балтийское, Красное, Карибское.</w:t>
      </w:r>
    </w:p>
    <w:p w:rsidR="00EC0653" w:rsidRPr="00DB11C3" w:rsidRDefault="00EC0653" w:rsidP="00DB11C3">
      <w:pPr>
        <w:widowControl w:val="0"/>
        <w:suppressAutoHyphens/>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Реки:</w:t>
      </w:r>
      <w:r w:rsidRPr="00DB11C3">
        <w:rPr>
          <w:rFonts w:ascii="Times New Roman" w:eastAsia="PragmaticaCondC" w:hAnsi="Times New Roman"/>
          <w:color w:val="4D4D4D"/>
          <w:kern w:val="1"/>
          <w:lang w:eastAsia="hi-IN" w:bidi="hi-IN"/>
        </w:rPr>
        <w:t xml:space="preserve"> Нил, Амазонка, Миссисипи, Конго, Волга, Инд, Ганг, Хуанхэ, Янцзы.</w:t>
      </w:r>
    </w:p>
    <w:p w:rsidR="00EC0653" w:rsidRPr="00DB11C3" w:rsidRDefault="00EC0653" w:rsidP="00DB11C3">
      <w:pPr>
        <w:widowControl w:val="0"/>
        <w:tabs>
          <w:tab w:val="left" w:pos="0"/>
        </w:tabs>
        <w:suppressAutoHyphens/>
        <w:snapToGrid w:val="0"/>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Озера:</w:t>
      </w:r>
      <w:r w:rsidRPr="00DB11C3">
        <w:rPr>
          <w:rFonts w:ascii="Times New Roman" w:eastAsia="PragmaticaCondC" w:hAnsi="Times New Roman"/>
          <w:color w:val="4D4D4D"/>
          <w:kern w:val="1"/>
          <w:lang w:eastAsia="hi-IN" w:bidi="hi-IN"/>
        </w:rPr>
        <w:t xml:space="preserve"> Каспийское море-озеро, Байкал, Виктория.</w:t>
      </w:r>
    </w:p>
    <w:p w:rsidR="00EC0653" w:rsidRPr="00DB11C3" w:rsidRDefault="00EC0653" w:rsidP="00DB11C3">
      <w:pPr>
        <w:widowControl w:val="0"/>
        <w:tabs>
          <w:tab w:val="left" w:pos="0"/>
        </w:tabs>
        <w:suppressAutoHyphens/>
        <w:snapToGrid w:val="0"/>
        <w:spacing w:after="0" w:line="240" w:lineRule="auto"/>
        <w:ind w:right="111" w:firstLine="283"/>
        <w:jc w:val="both"/>
        <w:rPr>
          <w:rFonts w:ascii="Times New Roman" w:eastAsia="PragmaticaCondC" w:hAnsi="Times New Roman"/>
          <w:color w:val="4D4D4D"/>
          <w:kern w:val="1"/>
          <w:lang w:eastAsia="hi-IN" w:bidi="hi-IN"/>
        </w:rPr>
      </w:pPr>
      <w:r w:rsidRPr="00DB11C3">
        <w:rPr>
          <w:rFonts w:ascii="Times New Roman" w:eastAsia="PragmaticaCondC" w:hAnsi="Times New Roman"/>
          <w:b/>
          <w:color w:val="4D4D4D"/>
          <w:kern w:val="1"/>
          <w:lang w:eastAsia="hi-IN" w:bidi="hi-IN"/>
        </w:rPr>
        <w:t xml:space="preserve">Страны: </w:t>
      </w:r>
      <w:r w:rsidRPr="00DB11C3">
        <w:rPr>
          <w:rFonts w:ascii="Times New Roman" w:eastAsia="PragmaticaCondC" w:hAnsi="Times New Roman"/>
          <w:color w:val="4D4D4D"/>
          <w:kern w:val="1"/>
          <w:lang w:eastAsia="hi-IN" w:bidi="hi-IN"/>
        </w:rPr>
        <w:t>Россия, Китай, Индия, Индонезия,</w:t>
      </w:r>
      <w:r w:rsidRPr="00DB11C3">
        <w:rPr>
          <w:rFonts w:ascii="Times New Roman" w:eastAsia="PragmaticaCondC" w:hAnsi="Times New Roman"/>
          <w:b/>
          <w:color w:val="4D4D4D"/>
          <w:kern w:val="1"/>
          <w:lang w:eastAsia="hi-IN" w:bidi="hi-IN"/>
        </w:rPr>
        <w:t xml:space="preserve"> </w:t>
      </w:r>
      <w:r w:rsidRPr="00DB11C3">
        <w:rPr>
          <w:rFonts w:ascii="Times New Roman" w:eastAsia="PragmaticaCondC" w:hAnsi="Times New Roman"/>
          <w:color w:val="4D4D4D"/>
          <w:kern w:val="1"/>
          <w:lang w:eastAsia="hi-IN" w:bidi="hi-IN"/>
        </w:rPr>
        <w:t>США, Канада, Мексика, Австралийский Союз.</w:t>
      </w:r>
    </w:p>
    <w:p w:rsidR="00EC0653" w:rsidRPr="00DB11C3" w:rsidRDefault="00EC0653" w:rsidP="00DB11C3">
      <w:pPr>
        <w:autoSpaceDE w:val="0"/>
        <w:autoSpaceDN w:val="0"/>
        <w:adjustRightInd w:val="0"/>
        <w:spacing w:line="240" w:lineRule="auto"/>
        <w:ind w:right="111"/>
        <w:contextualSpacing/>
        <w:rPr>
          <w:rFonts w:ascii="Times New Roman" w:hAnsi="Times New Roman"/>
          <w:color w:val="4D4D4D"/>
        </w:rPr>
      </w:pPr>
    </w:p>
    <w:p w:rsidR="00EC0653" w:rsidRPr="00DB11C3" w:rsidRDefault="00EC0653" w:rsidP="00DB11C3">
      <w:pPr>
        <w:autoSpaceDE w:val="0"/>
        <w:autoSpaceDN w:val="0"/>
        <w:adjustRightInd w:val="0"/>
        <w:spacing w:line="240" w:lineRule="auto"/>
        <w:ind w:right="111"/>
        <w:contextualSpacing/>
        <w:rPr>
          <w:rFonts w:ascii="Times New Roman" w:hAnsi="Times New Roman"/>
          <w:color w:val="4D4D4D"/>
        </w:rPr>
      </w:pPr>
      <w:r w:rsidRPr="00DB11C3">
        <w:rPr>
          <w:rFonts w:ascii="Times New Roman" w:hAnsi="Times New Roman"/>
          <w:b/>
          <w:color w:val="4D4D4D"/>
          <w:lang w:eastAsia="ar-SA"/>
        </w:rPr>
        <w:t>Предметные результаты:</w:t>
      </w:r>
    </w:p>
    <w:p w:rsidR="00EC0653" w:rsidRPr="00DB11C3" w:rsidRDefault="00EC0653" w:rsidP="00DB11C3">
      <w:pPr>
        <w:widowControl w:val="0"/>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color w:val="4D4D4D"/>
          <w:lang w:eastAsia="ar-SA"/>
        </w:rPr>
        <w:t>осознание роли географии в</w:t>
      </w:r>
      <w:r w:rsidRPr="00DB11C3">
        <w:rPr>
          <w:rFonts w:ascii="Times New Roman" w:hAnsi="Times New Roman"/>
          <w:bCs/>
          <w:color w:val="4D4D4D"/>
          <w:lang w:eastAsia="ar-SA"/>
        </w:rPr>
        <w:t xml:space="preserve"> познании окружающего мира:</w:t>
      </w:r>
    </w:p>
    <w:p w:rsidR="00EC0653" w:rsidRPr="00DB11C3" w:rsidRDefault="00EC0653" w:rsidP="00DB11C3">
      <w:pPr>
        <w:widowControl w:val="0"/>
        <w:numPr>
          <w:ilvl w:val="0"/>
          <w:numId w:val="2"/>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объяснять роль различных источников географической информации;</w:t>
      </w:r>
    </w:p>
    <w:p w:rsidR="00EC0653" w:rsidRPr="00DB11C3" w:rsidRDefault="00EC0653" w:rsidP="00DB11C3">
      <w:pPr>
        <w:widowControl w:val="0"/>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color w:val="4D4D4D"/>
          <w:lang w:eastAsia="ar-SA"/>
        </w:rPr>
        <w:t>освоение системы географических знаний о природе, населении, хозяйстве мира</w:t>
      </w:r>
      <w:r w:rsidRPr="00DB11C3">
        <w:rPr>
          <w:rFonts w:ascii="Times New Roman" w:hAnsi="Times New Roman"/>
          <w:bCs/>
          <w:color w:val="4D4D4D"/>
          <w:lang w:eastAsia="ar-SA"/>
        </w:rPr>
        <w:t>:</w:t>
      </w:r>
    </w:p>
    <w:p w:rsidR="00EC0653" w:rsidRPr="00DB11C3" w:rsidRDefault="00EC0653" w:rsidP="00DB11C3">
      <w:pPr>
        <w:widowControl w:val="0"/>
        <w:numPr>
          <w:ilvl w:val="0"/>
          <w:numId w:val="2"/>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объяснять географические следствия формы, размеров и движения Земли;</w:t>
      </w:r>
    </w:p>
    <w:p w:rsidR="00EC0653" w:rsidRPr="00DB11C3" w:rsidRDefault="00EC0653" w:rsidP="00DB11C3">
      <w:pPr>
        <w:widowControl w:val="0"/>
        <w:numPr>
          <w:ilvl w:val="0"/>
          <w:numId w:val="2"/>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формулировать природные и антропогенные причины изменения окружающей среды;</w:t>
      </w:r>
    </w:p>
    <w:p w:rsidR="00EC0653" w:rsidRPr="00DB11C3" w:rsidRDefault="00EC0653" w:rsidP="00DB11C3">
      <w:pPr>
        <w:widowControl w:val="0"/>
        <w:numPr>
          <w:ilvl w:val="0"/>
          <w:numId w:val="2"/>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выделять, описывать и объяснять существенные признаки географических объектов и явлений;</w:t>
      </w:r>
    </w:p>
    <w:p w:rsidR="00EC0653" w:rsidRPr="00DB11C3" w:rsidRDefault="00EC0653" w:rsidP="00DB11C3">
      <w:pPr>
        <w:widowControl w:val="0"/>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использование географических умений:</w:t>
      </w:r>
    </w:p>
    <w:p w:rsidR="00EC0653" w:rsidRPr="00DB11C3" w:rsidRDefault="00EC0653" w:rsidP="00DB11C3">
      <w:pPr>
        <w:widowControl w:val="0"/>
        <w:numPr>
          <w:ilvl w:val="0"/>
          <w:numId w:val="3"/>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находить в различных источниках и анализировать географическую информацию;</w:t>
      </w:r>
    </w:p>
    <w:p w:rsidR="00EC0653" w:rsidRPr="00DB11C3" w:rsidRDefault="00EC0653" w:rsidP="00DB11C3">
      <w:pPr>
        <w:widowControl w:val="0"/>
        <w:numPr>
          <w:ilvl w:val="0"/>
          <w:numId w:val="3"/>
        </w:numPr>
        <w:suppressAutoHyphens/>
        <w:spacing w:after="0" w:line="240" w:lineRule="auto"/>
        <w:ind w:right="111"/>
        <w:contextualSpacing/>
        <w:rPr>
          <w:rFonts w:ascii="Times New Roman" w:hAnsi="Times New Roman"/>
          <w:bCs/>
          <w:color w:val="4D4D4D"/>
          <w:lang w:eastAsia="ar-SA"/>
        </w:rPr>
      </w:pPr>
      <w:r w:rsidRPr="00DB11C3">
        <w:rPr>
          <w:rFonts w:ascii="Times New Roman" w:hAnsi="Times New Roman"/>
          <w:bCs/>
          <w:color w:val="4D4D4D"/>
          <w:lang w:eastAsia="ar-SA"/>
        </w:rPr>
        <w:t>составлять описания различных географических объектов на основе анализа разнообразных источников географической информации;</w:t>
      </w:r>
    </w:p>
    <w:p w:rsidR="00EC0653" w:rsidRPr="00DB11C3" w:rsidRDefault="00EC0653" w:rsidP="00DB11C3">
      <w:pPr>
        <w:widowControl w:val="0"/>
        <w:numPr>
          <w:ilvl w:val="0"/>
          <w:numId w:val="3"/>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применять приборы и инструменты для определения количественных и качественных характеристик компонентов природы;</w:t>
      </w:r>
    </w:p>
    <w:p w:rsidR="00EC0653" w:rsidRPr="00DB11C3" w:rsidRDefault="00EC0653" w:rsidP="00DB11C3">
      <w:pPr>
        <w:widowControl w:val="0"/>
        <w:tabs>
          <w:tab w:val="num" w:pos="1440"/>
        </w:tabs>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использование карт как моделей:</w:t>
      </w:r>
    </w:p>
    <w:p w:rsidR="00EC0653" w:rsidRPr="00DB11C3" w:rsidRDefault="00EC0653" w:rsidP="00DB11C3">
      <w:pPr>
        <w:widowControl w:val="0"/>
        <w:numPr>
          <w:ilvl w:val="0"/>
          <w:numId w:val="4"/>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Понимание смысла собственной действительности;</w:t>
      </w:r>
    </w:p>
    <w:p w:rsidR="00EC0653" w:rsidRPr="00DB11C3" w:rsidRDefault="00EC0653" w:rsidP="00DB11C3">
      <w:pPr>
        <w:widowControl w:val="0"/>
        <w:numPr>
          <w:ilvl w:val="0"/>
          <w:numId w:val="4"/>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определять роль результатов выдающихся географических открытий;</w:t>
      </w:r>
    </w:p>
    <w:p w:rsidR="00EC0653" w:rsidRPr="00DB11C3" w:rsidRDefault="00EC0653" w:rsidP="00DB11C3">
      <w:pPr>
        <w:widowControl w:val="0"/>
        <w:numPr>
          <w:ilvl w:val="0"/>
          <w:numId w:val="4"/>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использовать географические знания для осуществления мер по сохранению природы и защите людей от стихийных природных и техногенных явлений;</w:t>
      </w:r>
    </w:p>
    <w:p w:rsidR="00EC0653" w:rsidRPr="00DB11C3" w:rsidRDefault="00EC0653" w:rsidP="00DB11C3">
      <w:pPr>
        <w:widowControl w:val="0"/>
        <w:numPr>
          <w:ilvl w:val="0"/>
          <w:numId w:val="4"/>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приводить примеры использования и охраны природных ресурсов, адаптации человека к условиям окружающей среды.</w:t>
      </w:r>
    </w:p>
    <w:p w:rsidR="00EC0653" w:rsidRPr="00DB11C3" w:rsidRDefault="00EC0653" w:rsidP="00DB11C3">
      <w:pPr>
        <w:widowControl w:val="0"/>
        <w:suppressAutoHyphens/>
        <w:spacing w:after="0" w:line="240" w:lineRule="auto"/>
        <w:ind w:right="111"/>
        <w:contextualSpacing/>
        <w:rPr>
          <w:rFonts w:ascii="Times New Roman" w:hAnsi="Times New Roman"/>
          <w:b/>
          <w:color w:val="4D4D4D"/>
          <w:lang w:eastAsia="ar-SA"/>
        </w:rPr>
      </w:pPr>
      <w:r w:rsidRPr="00DB11C3">
        <w:rPr>
          <w:rFonts w:ascii="Times New Roman" w:hAnsi="Times New Roman"/>
          <w:b/>
          <w:color w:val="4D4D4D"/>
          <w:lang w:eastAsia="ar-SA"/>
        </w:rPr>
        <w:t>Регулятивные УУД</w:t>
      </w:r>
    </w:p>
    <w:p w:rsidR="00EC0653" w:rsidRPr="00DB11C3" w:rsidRDefault="00EC0653" w:rsidP="00DB11C3">
      <w:pPr>
        <w:widowControl w:val="0"/>
        <w:numPr>
          <w:ilvl w:val="0"/>
          <w:numId w:val="5"/>
        </w:numPr>
        <w:suppressAutoHyphens/>
        <w:spacing w:after="0" w:line="240" w:lineRule="auto"/>
        <w:ind w:right="111"/>
        <w:jc w:val="both"/>
        <w:rPr>
          <w:rFonts w:ascii="Times New Roman" w:hAnsi="Times New Roman"/>
          <w:color w:val="4D4D4D"/>
        </w:rPr>
      </w:pPr>
      <w:r w:rsidRPr="00DB11C3">
        <w:rPr>
          <w:rFonts w:ascii="Times New Roman" w:hAnsi="Times New Roman"/>
          <w:color w:val="4D4D4D"/>
        </w:rPr>
        <w:t>ставить учебную задачу под руководством  учителя;</w:t>
      </w:r>
    </w:p>
    <w:p w:rsidR="00EC0653" w:rsidRPr="00DB11C3" w:rsidRDefault="00EC0653" w:rsidP="00DB11C3">
      <w:pPr>
        <w:widowControl w:val="0"/>
        <w:numPr>
          <w:ilvl w:val="0"/>
          <w:numId w:val="5"/>
        </w:numPr>
        <w:suppressAutoHyphens/>
        <w:spacing w:after="0" w:line="240" w:lineRule="auto"/>
        <w:ind w:right="111"/>
        <w:jc w:val="both"/>
        <w:rPr>
          <w:rFonts w:ascii="Times New Roman" w:hAnsi="Times New Roman"/>
          <w:color w:val="4D4D4D"/>
        </w:rPr>
      </w:pPr>
      <w:r w:rsidRPr="00DB11C3">
        <w:rPr>
          <w:rFonts w:ascii="Times New Roman" w:hAnsi="Times New Roman"/>
          <w:color w:val="4D4D4D"/>
        </w:rPr>
        <w:lastRenderedPageBreak/>
        <w:t>планировать свою деятельность под руководством учителя;</w:t>
      </w:r>
    </w:p>
    <w:p w:rsidR="00EC0653" w:rsidRPr="00DB11C3" w:rsidRDefault="00EC0653" w:rsidP="00DB11C3">
      <w:pPr>
        <w:widowControl w:val="0"/>
        <w:numPr>
          <w:ilvl w:val="0"/>
          <w:numId w:val="5"/>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составлять (индивидуально или в группе) план решения проблемы (выполнения проекта);</w:t>
      </w:r>
    </w:p>
    <w:p w:rsidR="00EC0653" w:rsidRPr="00DB11C3" w:rsidRDefault="00EC0653" w:rsidP="00DB11C3">
      <w:pPr>
        <w:widowControl w:val="0"/>
        <w:numPr>
          <w:ilvl w:val="0"/>
          <w:numId w:val="5"/>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работая по плану, сверять свои действия с целью и, при необходимости, исправлять ошибки самостоятельно;</w:t>
      </w:r>
    </w:p>
    <w:p w:rsidR="00EC0653" w:rsidRPr="00DB11C3" w:rsidRDefault="00EC0653" w:rsidP="00DB11C3">
      <w:pPr>
        <w:widowControl w:val="0"/>
        <w:numPr>
          <w:ilvl w:val="0"/>
          <w:numId w:val="5"/>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в диалоге с учителем совершенствовать самостоятельно выработанные критерии оценки.</w:t>
      </w:r>
    </w:p>
    <w:p w:rsidR="00EC0653" w:rsidRPr="00DB11C3" w:rsidRDefault="00EC0653" w:rsidP="00DB11C3">
      <w:pPr>
        <w:widowControl w:val="0"/>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EC0653" w:rsidRPr="00DB11C3" w:rsidRDefault="00EC0653" w:rsidP="00DB11C3">
      <w:pPr>
        <w:widowControl w:val="0"/>
        <w:suppressAutoHyphens/>
        <w:spacing w:after="0" w:line="240" w:lineRule="auto"/>
        <w:ind w:right="111"/>
        <w:contextualSpacing/>
        <w:rPr>
          <w:rFonts w:ascii="Times New Roman" w:hAnsi="Times New Roman"/>
          <w:b/>
          <w:color w:val="4D4D4D"/>
          <w:lang w:eastAsia="ar-SA"/>
        </w:rPr>
      </w:pPr>
      <w:r w:rsidRPr="00DB11C3">
        <w:rPr>
          <w:rFonts w:ascii="Times New Roman" w:hAnsi="Times New Roman"/>
          <w:b/>
          <w:color w:val="4D4D4D"/>
          <w:lang w:eastAsia="ar-SA"/>
        </w:rPr>
        <w:t>Познавательные УУД</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Анализировать, сравнивать, классифицировать и обобщать факты и явления. Выявлять причины и следствия простых явлений;</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осуществлять сравнение, классификацию, самостоятельно или под руководством учителя выбирая основания и критерии для указанных логических операций;;</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строить логическое рассуждение, включающее установление причинно-следственных связей;</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создавать схематические модели с выделением существенных характеристик объекта;</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составлять тезисы, различные виды планов (простых, сложных и т.п.). Преобразовывать информацию  из одного вида в другой (таблицу в текст и пр.);</w:t>
      </w:r>
    </w:p>
    <w:p w:rsidR="00EC0653" w:rsidRPr="00DB11C3" w:rsidRDefault="00EC0653" w:rsidP="00DB11C3">
      <w:pPr>
        <w:widowControl w:val="0"/>
        <w:numPr>
          <w:ilvl w:val="0"/>
          <w:numId w:val="6"/>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EC0653" w:rsidRPr="00DB11C3" w:rsidRDefault="00EC0653" w:rsidP="00DB11C3">
      <w:pPr>
        <w:widowControl w:val="0"/>
        <w:suppressAutoHyphens/>
        <w:spacing w:after="0" w:line="240" w:lineRule="auto"/>
        <w:ind w:right="111"/>
        <w:contextualSpacing/>
        <w:rPr>
          <w:rFonts w:ascii="Times New Roman" w:hAnsi="Times New Roman"/>
          <w:b/>
          <w:color w:val="4D4D4D"/>
          <w:lang w:eastAsia="ar-SA"/>
        </w:rPr>
      </w:pPr>
      <w:r w:rsidRPr="00DB11C3">
        <w:rPr>
          <w:rFonts w:ascii="Times New Roman" w:hAnsi="Times New Roman"/>
          <w:b/>
          <w:color w:val="4D4D4D"/>
          <w:lang w:eastAsia="ar-SA"/>
        </w:rPr>
        <w:t>Коммуникативные УУД</w:t>
      </w:r>
    </w:p>
    <w:p w:rsidR="00EC0653" w:rsidRPr="00DB11C3" w:rsidRDefault="00EC0653" w:rsidP="00DB11C3">
      <w:pPr>
        <w:widowControl w:val="0"/>
        <w:numPr>
          <w:ilvl w:val="0"/>
          <w:numId w:val="7"/>
        </w:numPr>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Под руководством учителя организовывать учебное взаимодействие в группе (определять общие цели, распределять роли, договариваться друг с другом и т.д.).</w:t>
      </w:r>
    </w:p>
    <w:p w:rsidR="00892B49" w:rsidRPr="00DB11C3" w:rsidRDefault="00892B49" w:rsidP="00DB11C3">
      <w:pPr>
        <w:spacing w:line="240" w:lineRule="auto"/>
        <w:contextualSpacing/>
        <w:jc w:val="center"/>
        <w:rPr>
          <w:rFonts w:ascii="Times New Roman" w:hAnsi="Times New Roman"/>
          <w:b/>
          <w:color w:val="4D4D4D"/>
        </w:rPr>
      </w:pPr>
      <w:r w:rsidRPr="00DB11C3">
        <w:rPr>
          <w:rFonts w:ascii="Times New Roman" w:hAnsi="Times New Roman"/>
          <w:b/>
          <w:color w:val="4D4D4D"/>
        </w:rPr>
        <w:t>Критерии оценки учебной деятельности по географии</w:t>
      </w:r>
    </w:p>
    <w:p w:rsidR="00892B49" w:rsidRPr="00DB11C3" w:rsidRDefault="00892B49" w:rsidP="00DB11C3">
      <w:pPr>
        <w:spacing w:line="240" w:lineRule="auto"/>
        <w:contextualSpacing/>
        <w:rPr>
          <w:rFonts w:ascii="Times New Roman" w:hAnsi="Times New Roman"/>
          <w:color w:val="4D4D4D"/>
        </w:rPr>
      </w:pP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color w:val="4D4D4D"/>
        </w:rPr>
        <w:tab/>
        <w:t xml:space="preserve">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w:t>
      </w:r>
      <w:r w:rsidRPr="00DB11C3">
        <w:rPr>
          <w:rFonts w:ascii="Times New Roman" w:hAnsi="Times New Roman"/>
          <w:color w:val="4D4D4D"/>
          <w:spacing w:val="1"/>
        </w:rPr>
        <w:t>дифференцированный подход к организации работы.</w:t>
      </w:r>
    </w:p>
    <w:p w:rsidR="00892B49" w:rsidRPr="00DB11C3" w:rsidRDefault="00892B49" w:rsidP="00DB11C3">
      <w:pPr>
        <w:spacing w:line="240" w:lineRule="auto"/>
        <w:contextualSpacing/>
        <w:jc w:val="center"/>
        <w:rPr>
          <w:rFonts w:ascii="Times New Roman" w:hAnsi="Times New Roman"/>
          <w:b/>
          <w:color w:val="4D4D4D"/>
        </w:rPr>
      </w:pPr>
      <w:r w:rsidRPr="00DB11C3">
        <w:rPr>
          <w:rFonts w:ascii="Times New Roman" w:hAnsi="Times New Roman"/>
          <w:b/>
          <w:color w:val="4D4D4D"/>
        </w:rPr>
        <w:t>Устный ответ.</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"5"</w:t>
      </w:r>
      <w:r w:rsidRPr="00DB11C3">
        <w:rPr>
          <w:rFonts w:ascii="Times New Roman" w:hAnsi="Times New Roman"/>
          <w:color w:val="4D4D4D"/>
        </w:rPr>
        <w:t xml:space="preserve"> ставится, если ученик: </w:t>
      </w:r>
    </w:p>
    <w:p w:rsidR="00892B49" w:rsidRPr="00DB11C3" w:rsidRDefault="00892B49" w:rsidP="00DB11C3">
      <w:pPr>
        <w:pStyle w:val="ae"/>
        <w:numPr>
          <w:ilvl w:val="0"/>
          <w:numId w:val="33"/>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92B49" w:rsidRPr="00DB11C3" w:rsidRDefault="00892B49" w:rsidP="00DB11C3">
      <w:pPr>
        <w:pStyle w:val="ae"/>
        <w:numPr>
          <w:ilvl w:val="0"/>
          <w:numId w:val="33"/>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92B49" w:rsidRPr="00DB11C3" w:rsidRDefault="00892B49" w:rsidP="00DB11C3">
      <w:pPr>
        <w:pStyle w:val="ae"/>
        <w:numPr>
          <w:ilvl w:val="0"/>
          <w:numId w:val="33"/>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92B49" w:rsidRPr="00DB11C3" w:rsidRDefault="00892B49" w:rsidP="00DB11C3">
      <w:pPr>
        <w:pStyle w:val="ae"/>
        <w:numPr>
          <w:ilvl w:val="0"/>
          <w:numId w:val="33"/>
        </w:numPr>
        <w:ind w:left="0"/>
        <w:jc w:val="both"/>
        <w:rPr>
          <w:rFonts w:ascii="Times New Roman" w:hAnsi="Times New Roman" w:cs="Times New Roman"/>
          <w:b w:val="0"/>
          <w:color w:val="4D4D4D"/>
          <w:sz w:val="22"/>
          <w:szCs w:val="22"/>
        </w:rPr>
      </w:pPr>
      <w:r w:rsidRPr="00DB11C3">
        <w:rPr>
          <w:rFonts w:ascii="Times New Roman" w:hAnsi="Times New Roman" w:cs="Times New Roman"/>
          <w:b w:val="0"/>
          <w:bCs/>
          <w:color w:val="4D4D4D"/>
          <w:sz w:val="22"/>
          <w:szCs w:val="22"/>
        </w:rPr>
        <w:lastRenderedPageBreak/>
        <w:t>хорошее знание карты и использование ее, верное решение географических задач.</w:t>
      </w:r>
    </w:p>
    <w:p w:rsidR="00892B49" w:rsidRPr="00DB11C3" w:rsidRDefault="00892B49" w:rsidP="00DB11C3">
      <w:pPr>
        <w:spacing w:line="240" w:lineRule="auto"/>
        <w:contextualSpacing/>
        <w:jc w:val="both"/>
        <w:rPr>
          <w:rFonts w:ascii="Times New Roman" w:hAnsi="Times New Roman"/>
          <w:color w:val="4D4D4D"/>
        </w:rPr>
      </w:pP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"4"</w:t>
      </w:r>
      <w:r w:rsidRPr="00DB11C3">
        <w:rPr>
          <w:rFonts w:ascii="Times New Roman" w:hAnsi="Times New Roman"/>
          <w:color w:val="4D4D4D"/>
        </w:rPr>
        <w:t xml:space="preserve"> ставится, если ученик: </w:t>
      </w:r>
    </w:p>
    <w:p w:rsidR="00892B49" w:rsidRPr="00DB11C3" w:rsidRDefault="00892B49" w:rsidP="00DB11C3">
      <w:pPr>
        <w:pStyle w:val="ae"/>
        <w:numPr>
          <w:ilvl w:val="0"/>
          <w:numId w:val="34"/>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92B49" w:rsidRPr="00DB11C3" w:rsidRDefault="00892B49" w:rsidP="00DB11C3">
      <w:pPr>
        <w:pStyle w:val="ae"/>
        <w:numPr>
          <w:ilvl w:val="0"/>
          <w:numId w:val="34"/>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892B49" w:rsidRPr="00DB11C3" w:rsidRDefault="00892B49" w:rsidP="00DB11C3">
      <w:pPr>
        <w:numPr>
          <w:ilvl w:val="0"/>
          <w:numId w:val="34"/>
        </w:numPr>
        <w:spacing w:after="0" w:line="240" w:lineRule="auto"/>
        <w:ind w:left="0"/>
        <w:contextualSpacing/>
        <w:rPr>
          <w:rFonts w:ascii="Times New Roman" w:hAnsi="Times New Roman"/>
          <w:color w:val="4D4D4D"/>
        </w:rPr>
      </w:pPr>
      <w:r w:rsidRPr="00DB11C3">
        <w:rPr>
          <w:rFonts w:ascii="Times New Roman" w:hAnsi="Times New Roman"/>
          <w:color w:val="4D4D4D"/>
        </w:rPr>
        <w:t xml:space="preserve">В основном правильно даны определения понятий и использованы научные термины; </w:t>
      </w:r>
    </w:p>
    <w:p w:rsidR="00892B49" w:rsidRPr="00DB11C3" w:rsidRDefault="00892B49" w:rsidP="00DB11C3">
      <w:pPr>
        <w:numPr>
          <w:ilvl w:val="0"/>
          <w:numId w:val="34"/>
        </w:numPr>
        <w:spacing w:after="0" w:line="240" w:lineRule="auto"/>
        <w:ind w:left="0"/>
        <w:contextualSpacing/>
        <w:rPr>
          <w:rFonts w:ascii="Times New Roman" w:hAnsi="Times New Roman"/>
          <w:color w:val="4D4D4D"/>
        </w:rPr>
      </w:pPr>
      <w:r w:rsidRPr="00DB11C3">
        <w:rPr>
          <w:rFonts w:ascii="Times New Roman" w:hAnsi="Times New Roman"/>
          <w:color w:val="4D4D4D"/>
        </w:rPr>
        <w:t xml:space="preserve">Ответ самостоятельный; </w:t>
      </w:r>
    </w:p>
    <w:p w:rsidR="00892B49" w:rsidRPr="00DB11C3" w:rsidRDefault="00892B49" w:rsidP="00DB11C3">
      <w:pPr>
        <w:numPr>
          <w:ilvl w:val="0"/>
          <w:numId w:val="34"/>
        </w:numPr>
        <w:spacing w:after="0" w:line="240" w:lineRule="auto"/>
        <w:ind w:left="0"/>
        <w:contextualSpacing/>
        <w:rPr>
          <w:rFonts w:ascii="Times New Roman" w:hAnsi="Times New Roman"/>
          <w:color w:val="4D4D4D"/>
        </w:rPr>
      </w:pPr>
      <w:r w:rsidRPr="00DB11C3">
        <w:rPr>
          <w:rFonts w:ascii="Times New Roman" w:hAnsi="Times New Roman"/>
          <w:color w:val="4D4D4D"/>
        </w:rPr>
        <w:t xml:space="preserve">Наличие неточностей в изложении географического материала; </w:t>
      </w:r>
    </w:p>
    <w:p w:rsidR="00892B49" w:rsidRPr="00DB11C3" w:rsidRDefault="00892B49" w:rsidP="00DB11C3">
      <w:pPr>
        <w:numPr>
          <w:ilvl w:val="0"/>
          <w:numId w:val="34"/>
        </w:numPr>
        <w:spacing w:after="0" w:line="240" w:lineRule="auto"/>
        <w:ind w:left="0"/>
        <w:contextualSpacing/>
        <w:rPr>
          <w:rFonts w:ascii="Times New Roman" w:hAnsi="Times New Roman"/>
          <w:color w:val="4D4D4D"/>
        </w:rPr>
      </w:pPr>
      <w:r w:rsidRPr="00DB11C3">
        <w:rPr>
          <w:rFonts w:ascii="Times New Roman" w:hAnsi="Times New Roman"/>
          <w:color w:val="4D4D4D"/>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92B49" w:rsidRPr="00DB11C3" w:rsidRDefault="00892B49" w:rsidP="00DB11C3">
      <w:pPr>
        <w:pStyle w:val="a3"/>
        <w:numPr>
          <w:ilvl w:val="0"/>
          <w:numId w:val="34"/>
        </w:numPr>
        <w:spacing w:before="0" w:beforeAutospacing="0" w:after="0" w:afterAutospacing="0"/>
        <w:ind w:left="0"/>
        <w:contextualSpacing/>
        <w:rPr>
          <w:rFonts w:ascii="Times New Roman" w:hAnsi="Times New Roman" w:cs="Times New Roman"/>
          <w:bCs/>
          <w:color w:val="4D4D4D"/>
          <w:sz w:val="22"/>
          <w:szCs w:val="22"/>
        </w:rPr>
      </w:pPr>
      <w:r w:rsidRPr="00DB11C3">
        <w:rPr>
          <w:rFonts w:ascii="Times New Roman" w:hAnsi="Times New Roman" w:cs="Times New Roman"/>
          <w:bCs/>
          <w:color w:val="4D4D4D"/>
          <w:sz w:val="22"/>
          <w:szCs w:val="22"/>
        </w:rPr>
        <w:t>Связное и последовательное изложение; при помощи наводящих вопросов учителя восполняются сделанные пропуски;</w:t>
      </w:r>
    </w:p>
    <w:p w:rsidR="00892B49" w:rsidRPr="00DB11C3" w:rsidRDefault="00892B49" w:rsidP="00DB11C3">
      <w:pPr>
        <w:pStyle w:val="a3"/>
        <w:numPr>
          <w:ilvl w:val="0"/>
          <w:numId w:val="34"/>
        </w:numPr>
        <w:spacing w:before="0" w:beforeAutospacing="0" w:after="0" w:afterAutospacing="0"/>
        <w:ind w:left="0"/>
        <w:contextualSpacing/>
        <w:rPr>
          <w:rFonts w:ascii="Times New Roman" w:hAnsi="Times New Roman" w:cs="Times New Roman"/>
          <w:bCs/>
          <w:color w:val="4D4D4D"/>
          <w:sz w:val="22"/>
          <w:szCs w:val="22"/>
        </w:rPr>
      </w:pPr>
      <w:r w:rsidRPr="00DB11C3">
        <w:rPr>
          <w:rFonts w:ascii="Times New Roman" w:hAnsi="Times New Roman" w:cs="Times New Roman"/>
          <w:bCs/>
          <w:color w:val="4D4D4D"/>
          <w:sz w:val="22"/>
          <w:szCs w:val="22"/>
        </w:rPr>
        <w:t>Наличие конкретных представлений и элементарных реальных понятий изучаемых географических явлений;</w:t>
      </w:r>
    </w:p>
    <w:p w:rsidR="00892B49" w:rsidRPr="00DB11C3" w:rsidRDefault="00892B49" w:rsidP="00DB11C3">
      <w:pPr>
        <w:pStyle w:val="a3"/>
        <w:numPr>
          <w:ilvl w:val="0"/>
          <w:numId w:val="34"/>
        </w:numPr>
        <w:spacing w:before="0" w:beforeAutospacing="0" w:after="0" w:afterAutospacing="0"/>
        <w:ind w:left="0"/>
        <w:contextualSpacing/>
        <w:rPr>
          <w:rFonts w:ascii="Times New Roman" w:hAnsi="Times New Roman" w:cs="Times New Roman"/>
          <w:bCs/>
          <w:color w:val="4D4D4D"/>
          <w:sz w:val="22"/>
          <w:szCs w:val="22"/>
        </w:rPr>
      </w:pPr>
      <w:r w:rsidRPr="00DB11C3">
        <w:rPr>
          <w:rFonts w:ascii="Times New Roman" w:hAnsi="Times New Roman" w:cs="Times New Roman"/>
          <w:bCs/>
          <w:color w:val="4D4D4D"/>
          <w:sz w:val="22"/>
          <w:szCs w:val="22"/>
        </w:rPr>
        <w:t>Понимание основных географических взаимосвязей;</w:t>
      </w:r>
    </w:p>
    <w:p w:rsidR="00892B49" w:rsidRPr="00DB11C3" w:rsidRDefault="00892B49" w:rsidP="00DB11C3">
      <w:pPr>
        <w:pStyle w:val="a3"/>
        <w:numPr>
          <w:ilvl w:val="0"/>
          <w:numId w:val="34"/>
        </w:numPr>
        <w:spacing w:before="0" w:beforeAutospacing="0" w:after="0" w:afterAutospacing="0"/>
        <w:ind w:left="0"/>
        <w:contextualSpacing/>
        <w:rPr>
          <w:rFonts w:ascii="Times New Roman" w:hAnsi="Times New Roman" w:cs="Times New Roman"/>
          <w:bCs/>
          <w:color w:val="4D4D4D"/>
          <w:sz w:val="22"/>
          <w:szCs w:val="22"/>
        </w:rPr>
      </w:pPr>
      <w:r w:rsidRPr="00DB11C3">
        <w:rPr>
          <w:rFonts w:ascii="Times New Roman" w:hAnsi="Times New Roman" w:cs="Times New Roman"/>
          <w:bCs/>
          <w:color w:val="4D4D4D"/>
          <w:sz w:val="22"/>
          <w:szCs w:val="22"/>
        </w:rPr>
        <w:t>Знание карты и умение ей пользоваться;</w:t>
      </w:r>
    </w:p>
    <w:p w:rsidR="00892B49" w:rsidRPr="00DB11C3" w:rsidRDefault="00892B49" w:rsidP="00DB11C3">
      <w:pPr>
        <w:numPr>
          <w:ilvl w:val="0"/>
          <w:numId w:val="34"/>
        </w:numPr>
        <w:spacing w:after="0" w:line="240" w:lineRule="auto"/>
        <w:ind w:left="0"/>
        <w:contextualSpacing/>
        <w:rPr>
          <w:rFonts w:ascii="Times New Roman" w:hAnsi="Times New Roman"/>
          <w:color w:val="4D4D4D"/>
        </w:rPr>
      </w:pPr>
      <w:r w:rsidRPr="00DB11C3">
        <w:rPr>
          <w:rFonts w:ascii="Times New Roman" w:hAnsi="Times New Roman"/>
          <w:color w:val="4D4D4D"/>
        </w:rPr>
        <w:t xml:space="preserve">При решении географических задач сделаны второстепенные ошибки. </w:t>
      </w:r>
    </w:p>
    <w:p w:rsidR="00892B49" w:rsidRPr="00DB11C3" w:rsidRDefault="00892B49" w:rsidP="00DB11C3">
      <w:pPr>
        <w:spacing w:line="240" w:lineRule="auto"/>
        <w:contextualSpacing/>
        <w:rPr>
          <w:rFonts w:ascii="Times New Roman" w:hAnsi="Times New Roman"/>
          <w:color w:val="4D4D4D"/>
        </w:rPr>
      </w:pPr>
      <w:r w:rsidRPr="00DB11C3">
        <w:rPr>
          <w:rFonts w:ascii="Times New Roman" w:hAnsi="Times New Roman"/>
          <w:b/>
          <w:color w:val="4D4D4D"/>
        </w:rPr>
        <w:t>Оценка "3"</w:t>
      </w:r>
      <w:r w:rsidRPr="00DB11C3">
        <w:rPr>
          <w:rFonts w:ascii="Times New Roman" w:hAnsi="Times New Roman"/>
          <w:color w:val="4D4D4D"/>
        </w:rPr>
        <w:t xml:space="preserve"> ставится, если ученик: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Материал излагает несистематизированно, фрагментарно, не всегда последовательно;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Допустил ошибки и неточности в использовании научной терминологии, определения понятий дал недостаточно четкие;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использовал в качестве доказательства выводы и обобщения из наблюдений, фактов, опытов или допустил ошибки при их изложении;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892B49" w:rsidRPr="00DB11C3" w:rsidRDefault="00892B49" w:rsidP="00DB11C3">
      <w:pPr>
        <w:pStyle w:val="ae"/>
        <w:numPr>
          <w:ilvl w:val="0"/>
          <w:numId w:val="35"/>
        </w:numPr>
        <w:ind w:left="0"/>
        <w:jc w:val="both"/>
        <w:rPr>
          <w:rFonts w:ascii="Times New Roman" w:hAnsi="Times New Roman" w:cs="Times New Roman"/>
          <w:b w:val="0"/>
          <w:bCs/>
          <w:color w:val="4D4D4D"/>
          <w:sz w:val="22"/>
          <w:szCs w:val="22"/>
        </w:rPr>
      </w:pPr>
      <w:r w:rsidRPr="00DB11C3">
        <w:rPr>
          <w:rFonts w:ascii="Times New Roman" w:hAnsi="Times New Roman" w:cs="Times New Roman"/>
          <w:b w:val="0"/>
          <w:bCs/>
          <w:color w:val="4D4D4D"/>
          <w:sz w:val="22"/>
          <w:szCs w:val="22"/>
        </w:rPr>
        <w:t>Скудны географические представления, преобладают формалистические знания;</w:t>
      </w:r>
    </w:p>
    <w:p w:rsidR="00892B49" w:rsidRPr="00DB11C3"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bCs/>
          <w:color w:val="4D4D4D"/>
          <w:sz w:val="22"/>
          <w:szCs w:val="22"/>
        </w:rPr>
        <w:t>Знание карты недостаточное, показ на ней сбивчивый;</w:t>
      </w:r>
    </w:p>
    <w:p w:rsidR="00A6081B" w:rsidRPr="00A6081B" w:rsidRDefault="00892B49" w:rsidP="00DB11C3">
      <w:pPr>
        <w:pStyle w:val="ae"/>
        <w:numPr>
          <w:ilvl w:val="0"/>
          <w:numId w:val="35"/>
        </w:numPr>
        <w:ind w:left="0"/>
        <w:jc w:val="both"/>
        <w:rPr>
          <w:rFonts w:ascii="Times New Roman" w:hAnsi="Times New Roman" w:cs="Times New Roman"/>
          <w:b w:val="0"/>
          <w:color w:val="4D4D4D"/>
          <w:sz w:val="22"/>
          <w:szCs w:val="22"/>
        </w:rPr>
      </w:pPr>
      <w:r w:rsidRPr="00DB11C3">
        <w:rPr>
          <w:rFonts w:ascii="Times New Roman" w:hAnsi="Times New Roman" w:cs="Times New Roman"/>
          <w:b w:val="0"/>
          <w:bCs/>
          <w:color w:val="4D4D4D"/>
          <w:sz w:val="22"/>
          <w:szCs w:val="22"/>
        </w:rPr>
        <w:t>Только при помощи наводящих вопросов ученик улавливает географические связи.</w:t>
      </w:r>
    </w:p>
    <w:p w:rsidR="00892B49" w:rsidRPr="00A6081B" w:rsidRDefault="00892B49" w:rsidP="00A6081B">
      <w:pPr>
        <w:pStyle w:val="ae"/>
        <w:ind w:left="0"/>
        <w:jc w:val="both"/>
        <w:rPr>
          <w:rFonts w:ascii="Times New Roman" w:hAnsi="Times New Roman" w:cs="Times New Roman"/>
          <w:b w:val="0"/>
          <w:color w:val="4D4D4D"/>
          <w:sz w:val="22"/>
          <w:szCs w:val="22"/>
        </w:rPr>
      </w:pPr>
      <w:r w:rsidRPr="00A6081B">
        <w:rPr>
          <w:rFonts w:ascii="Times New Roman" w:hAnsi="Times New Roman"/>
          <w:color w:val="4D4D4D"/>
        </w:rPr>
        <w:lastRenderedPageBreak/>
        <w:t xml:space="preserve">Оценка "2" ставится, если ученик: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усвоил и не раскрыл основное содержание материала;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делает выводов и обобщений.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знает и не понимает значительную или основную часть программного материала в пределах поставленных вопросов;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Имеет слабо сформированные и неполные знания и не умеет применять их к решению конкретных вопросов и задач по образцу;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При ответе (на один вопрос) допускает более двух грубых ошибок, которые не может исправить даже при помощи учителя. </w:t>
      </w:r>
    </w:p>
    <w:p w:rsidR="00892B49" w:rsidRPr="00DB11C3" w:rsidRDefault="00892B49" w:rsidP="00DB11C3">
      <w:pPr>
        <w:pStyle w:val="ae"/>
        <w:numPr>
          <w:ilvl w:val="0"/>
          <w:numId w:val="36"/>
        </w:numPr>
        <w:ind w:left="0"/>
        <w:jc w:val="both"/>
        <w:rPr>
          <w:rFonts w:ascii="Times New Roman" w:hAnsi="Times New Roman" w:cs="Times New Roman"/>
          <w:b w:val="0"/>
          <w:color w:val="4D4D4D"/>
          <w:sz w:val="22"/>
          <w:szCs w:val="22"/>
        </w:rPr>
      </w:pPr>
      <w:r w:rsidRPr="00DB11C3">
        <w:rPr>
          <w:rFonts w:ascii="Times New Roman" w:hAnsi="Times New Roman" w:cs="Times New Roman"/>
          <w:b w:val="0"/>
          <w:bCs/>
          <w:color w:val="4D4D4D"/>
          <w:sz w:val="22"/>
          <w:szCs w:val="22"/>
        </w:rPr>
        <w:t>Имеются грубые ошибки  в использовании карты.</w:t>
      </w:r>
    </w:p>
    <w:p w:rsidR="00892B49" w:rsidRPr="00DB11C3" w:rsidRDefault="00892B49" w:rsidP="00DB11C3">
      <w:pPr>
        <w:spacing w:line="240" w:lineRule="auto"/>
        <w:contextualSpacing/>
        <w:jc w:val="both"/>
        <w:rPr>
          <w:rFonts w:ascii="Times New Roman" w:hAnsi="Times New Roman"/>
          <w:b/>
          <w:color w:val="4D4D4D"/>
        </w:rPr>
      </w:pPr>
      <w:r w:rsidRPr="00DB11C3">
        <w:rPr>
          <w:rFonts w:ascii="Times New Roman" w:hAnsi="Times New Roman"/>
          <w:b/>
          <w:color w:val="4D4D4D"/>
        </w:rPr>
        <w:t xml:space="preserve">Примечание. </w:t>
      </w:r>
      <w:r w:rsidRPr="00DB11C3">
        <w:rPr>
          <w:rFonts w:ascii="Times New Roman" w:hAnsi="Times New Roman"/>
          <w:color w:val="4D4D4D"/>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892B49" w:rsidRPr="00DB11C3" w:rsidRDefault="00892B49" w:rsidP="00DB11C3">
      <w:pPr>
        <w:spacing w:line="240" w:lineRule="auto"/>
        <w:contextualSpacing/>
        <w:jc w:val="center"/>
        <w:rPr>
          <w:rFonts w:ascii="Times New Roman" w:hAnsi="Times New Roman"/>
          <w:color w:val="4D4D4D"/>
        </w:rPr>
      </w:pPr>
      <w:r w:rsidRPr="00DB11C3">
        <w:rPr>
          <w:rFonts w:ascii="Times New Roman" w:hAnsi="Times New Roman"/>
          <w:b/>
          <w:color w:val="4D4D4D"/>
        </w:rPr>
        <w:t>Оценка самостоятельных письменных и контрольных работ.</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"5"</w:t>
      </w:r>
      <w:r w:rsidRPr="00DB11C3">
        <w:rPr>
          <w:rFonts w:ascii="Times New Roman" w:hAnsi="Times New Roman"/>
          <w:color w:val="4D4D4D"/>
        </w:rPr>
        <w:t xml:space="preserve"> ставится, если ученик: </w:t>
      </w:r>
    </w:p>
    <w:p w:rsidR="00892B49" w:rsidRPr="00DB11C3" w:rsidRDefault="00892B49" w:rsidP="00DB11C3">
      <w:pPr>
        <w:pStyle w:val="ae"/>
        <w:numPr>
          <w:ilvl w:val="0"/>
          <w:numId w:val="38"/>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выполнил работу без ошибок и недочетов; </w:t>
      </w:r>
    </w:p>
    <w:p w:rsidR="00892B49" w:rsidRPr="00DB11C3" w:rsidRDefault="00892B49" w:rsidP="00DB11C3">
      <w:pPr>
        <w:pStyle w:val="ae"/>
        <w:numPr>
          <w:ilvl w:val="0"/>
          <w:numId w:val="38"/>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допустил не более одного недочета. </w:t>
      </w:r>
    </w:p>
    <w:p w:rsidR="00DB11C3" w:rsidRPr="00DB11C3" w:rsidRDefault="00DB11C3" w:rsidP="00DB11C3">
      <w:pPr>
        <w:spacing w:line="240" w:lineRule="auto"/>
        <w:contextualSpacing/>
        <w:jc w:val="both"/>
        <w:rPr>
          <w:rFonts w:ascii="Times New Roman" w:hAnsi="Times New Roman"/>
          <w:b/>
          <w:color w:val="4D4D4D"/>
        </w:rPr>
      </w:pP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"4"</w:t>
      </w:r>
      <w:r w:rsidRPr="00DB11C3">
        <w:rPr>
          <w:rFonts w:ascii="Times New Roman" w:hAnsi="Times New Roman"/>
          <w:color w:val="4D4D4D"/>
        </w:rPr>
        <w:t xml:space="preserve"> ставится, если ученик выполнил работу полностью, но допустил в ней: </w:t>
      </w:r>
    </w:p>
    <w:p w:rsidR="00892B49" w:rsidRPr="00DB11C3" w:rsidRDefault="00892B49" w:rsidP="00DB11C3">
      <w:pPr>
        <w:pStyle w:val="ae"/>
        <w:numPr>
          <w:ilvl w:val="0"/>
          <w:numId w:val="39"/>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более одной негрубой ошибки и одного недочета; </w:t>
      </w:r>
    </w:p>
    <w:p w:rsidR="00892B49" w:rsidRPr="00DB11C3" w:rsidRDefault="00892B49" w:rsidP="00DB11C3">
      <w:pPr>
        <w:pStyle w:val="ae"/>
        <w:numPr>
          <w:ilvl w:val="0"/>
          <w:numId w:val="39"/>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не более двух недочетов. </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"3"</w:t>
      </w:r>
      <w:r w:rsidRPr="00DB11C3">
        <w:rPr>
          <w:rFonts w:ascii="Times New Roman" w:hAnsi="Times New Roman"/>
          <w:color w:val="4D4D4D"/>
        </w:rPr>
        <w:t xml:space="preserve"> ставится, если ученик правильно выполнил не менее половины работы или допустил: </w:t>
      </w:r>
    </w:p>
    <w:p w:rsidR="00892B49" w:rsidRPr="00DB11C3" w:rsidRDefault="00892B49" w:rsidP="00DB11C3">
      <w:pPr>
        <w:pStyle w:val="ae"/>
        <w:numPr>
          <w:ilvl w:val="0"/>
          <w:numId w:val="40"/>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не более двух грубых ошибок; </w:t>
      </w:r>
    </w:p>
    <w:p w:rsidR="00892B49" w:rsidRPr="00DB11C3" w:rsidRDefault="00892B49" w:rsidP="00DB11C3">
      <w:pPr>
        <w:pStyle w:val="ae"/>
        <w:numPr>
          <w:ilvl w:val="0"/>
          <w:numId w:val="40"/>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не более одной грубой и одной негрубой ошибки и одного недочета; </w:t>
      </w:r>
    </w:p>
    <w:p w:rsidR="00892B49" w:rsidRPr="00DB11C3" w:rsidRDefault="00892B49" w:rsidP="00DB11C3">
      <w:pPr>
        <w:pStyle w:val="ae"/>
        <w:numPr>
          <w:ilvl w:val="0"/>
          <w:numId w:val="40"/>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не более двух-трех негрубых ошибок; </w:t>
      </w:r>
    </w:p>
    <w:p w:rsidR="00892B49" w:rsidRPr="00DB11C3" w:rsidRDefault="00892B49" w:rsidP="00DB11C3">
      <w:pPr>
        <w:pStyle w:val="ae"/>
        <w:numPr>
          <w:ilvl w:val="0"/>
          <w:numId w:val="40"/>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одной негрубой ошибки и трех недочетов; </w:t>
      </w:r>
    </w:p>
    <w:p w:rsidR="00892B49" w:rsidRPr="00DB11C3" w:rsidRDefault="00892B49" w:rsidP="00DB11C3">
      <w:pPr>
        <w:pStyle w:val="ae"/>
        <w:numPr>
          <w:ilvl w:val="0"/>
          <w:numId w:val="40"/>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при отсутствии ошибок, но при наличии четырех-пяти недочетов. </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color w:val="4D4D4D"/>
        </w:rPr>
        <w:t>Оценка "2"</w:t>
      </w:r>
      <w:r w:rsidRPr="00DB11C3">
        <w:rPr>
          <w:rFonts w:ascii="Times New Roman" w:hAnsi="Times New Roman"/>
          <w:color w:val="4D4D4D"/>
        </w:rPr>
        <w:t xml:space="preserve"> ставится, если ученик: </w:t>
      </w:r>
    </w:p>
    <w:p w:rsidR="00892B49" w:rsidRPr="00DB11C3" w:rsidRDefault="00892B49" w:rsidP="00DB11C3">
      <w:pPr>
        <w:pStyle w:val="ae"/>
        <w:numPr>
          <w:ilvl w:val="0"/>
          <w:numId w:val="41"/>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допустил число ошибок и недочетов превосходящее норму, при которой может быть выставлена оценка "3"; </w:t>
      </w:r>
    </w:p>
    <w:p w:rsidR="00892B49" w:rsidRPr="00DB11C3" w:rsidRDefault="00892B49" w:rsidP="00DB11C3">
      <w:pPr>
        <w:pStyle w:val="ae"/>
        <w:numPr>
          <w:ilvl w:val="0"/>
          <w:numId w:val="41"/>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или если правильно выполнил менее половины работы. </w:t>
      </w:r>
    </w:p>
    <w:p w:rsidR="00892B49" w:rsidRPr="00DB11C3" w:rsidRDefault="00892B49" w:rsidP="00DB11C3">
      <w:pPr>
        <w:spacing w:line="240" w:lineRule="auto"/>
        <w:contextualSpacing/>
        <w:jc w:val="both"/>
        <w:rPr>
          <w:rFonts w:ascii="Times New Roman" w:hAnsi="Times New Roman"/>
          <w:b/>
          <w:color w:val="4D4D4D"/>
        </w:rPr>
      </w:pPr>
      <w:r w:rsidRPr="00DB11C3">
        <w:rPr>
          <w:rFonts w:ascii="Times New Roman" w:hAnsi="Times New Roman"/>
          <w:b/>
          <w:color w:val="4D4D4D"/>
        </w:rPr>
        <w:t xml:space="preserve">Примечание. </w:t>
      </w:r>
    </w:p>
    <w:p w:rsidR="00892B49" w:rsidRPr="00DB11C3" w:rsidRDefault="00892B49" w:rsidP="00DB11C3">
      <w:pPr>
        <w:pStyle w:val="ae"/>
        <w:numPr>
          <w:ilvl w:val="0"/>
          <w:numId w:val="43"/>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892B49" w:rsidRPr="00DB11C3" w:rsidRDefault="00892B49" w:rsidP="00DB11C3">
      <w:pPr>
        <w:pStyle w:val="ae"/>
        <w:numPr>
          <w:ilvl w:val="0"/>
          <w:numId w:val="43"/>
        </w:numPr>
        <w:ind w:left="0"/>
        <w:jc w:val="both"/>
        <w:rPr>
          <w:rFonts w:ascii="Times New Roman" w:hAnsi="Times New Roman" w:cs="Times New Roman"/>
          <w:b w:val="0"/>
          <w:color w:val="4D4D4D"/>
          <w:sz w:val="22"/>
          <w:szCs w:val="22"/>
        </w:rPr>
      </w:pPr>
      <w:r w:rsidRPr="00DB11C3">
        <w:rPr>
          <w:rFonts w:ascii="Times New Roman" w:hAnsi="Times New Roman" w:cs="Times New Roman"/>
          <w:b w:val="0"/>
          <w:color w:val="4D4D4D"/>
          <w:sz w:val="22"/>
          <w:szCs w:val="22"/>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bCs/>
          <w:color w:val="4D4D4D"/>
        </w:rPr>
        <w:t> </w:t>
      </w:r>
      <w:r w:rsidRPr="00DB11C3">
        <w:rPr>
          <w:rFonts w:ascii="Times New Roman" w:hAnsi="Times New Roman"/>
          <w:color w:val="4D4D4D"/>
        </w:rPr>
        <w:t xml:space="preserve"> </w:t>
      </w:r>
      <w:r w:rsidRPr="00DB11C3">
        <w:rPr>
          <w:rFonts w:ascii="Times New Roman" w:hAnsi="Times New Roman"/>
          <w:bCs/>
          <w:color w:val="4D4D4D"/>
        </w:rPr>
        <w:t>Критерии выставления оценок за проверочные тесты.</w:t>
      </w:r>
    </w:p>
    <w:p w:rsidR="00892B49" w:rsidRPr="00DB11C3" w:rsidRDefault="00892B49" w:rsidP="00DB11C3">
      <w:pPr>
        <w:pStyle w:val="FR1"/>
        <w:spacing w:before="0" w:line="240" w:lineRule="auto"/>
        <w:ind w:left="0" w:right="0"/>
        <w:contextualSpacing/>
        <w:jc w:val="left"/>
        <w:rPr>
          <w:b w:val="0"/>
          <w:bCs/>
          <w:color w:val="4D4D4D"/>
          <w:sz w:val="22"/>
          <w:szCs w:val="22"/>
        </w:rPr>
      </w:pPr>
      <w:r w:rsidRPr="00DB11C3">
        <w:rPr>
          <w:b w:val="0"/>
          <w:bCs/>
          <w:color w:val="4D4D4D"/>
          <w:sz w:val="22"/>
          <w:szCs w:val="22"/>
        </w:rPr>
        <w:t xml:space="preserve">Критерии выставления оценок за тест, состоящий из </w:t>
      </w:r>
      <w:r w:rsidRPr="00DB11C3">
        <w:rPr>
          <w:bCs/>
          <w:color w:val="4D4D4D"/>
          <w:sz w:val="22"/>
          <w:szCs w:val="22"/>
        </w:rPr>
        <w:t>10 вопросов.</w:t>
      </w:r>
    </w:p>
    <w:p w:rsidR="00892B49" w:rsidRPr="00DB11C3" w:rsidRDefault="00892B49" w:rsidP="00DB11C3">
      <w:pPr>
        <w:pStyle w:val="FR1"/>
        <w:numPr>
          <w:ilvl w:val="0"/>
          <w:numId w:val="44"/>
        </w:numPr>
        <w:spacing w:before="0" w:line="240" w:lineRule="auto"/>
        <w:ind w:left="0" w:right="0"/>
        <w:contextualSpacing/>
        <w:jc w:val="left"/>
        <w:rPr>
          <w:b w:val="0"/>
          <w:bCs/>
          <w:color w:val="4D4D4D"/>
          <w:sz w:val="22"/>
          <w:szCs w:val="22"/>
        </w:rPr>
      </w:pPr>
      <w:r w:rsidRPr="00DB11C3">
        <w:rPr>
          <w:b w:val="0"/>
          <w:bCs/>
          <w:color w:val="4D4D4D"/>
          <w:sz w:val="22"/>
          <w:szCs w:val="22"/>
        </w:rPr>
        <w:t>Время выполнения работы: 10-15 мин.</w:t>
      </w:r>
    </w:p>
    <w:p w:rsidR="00892B49" w:rsidRPr="00DB11C3" w:rsidRDefault="00892B49" w:rsidP="00DB11C3">
      <w:pPr>
        <w:pStyle w:val="FR1"/>
        <w:numPr>
          <w:ilvl w:val="0"/>
          <w:numId w:val="44"/>
        </w:numPr>
        <w:spacing w:before="0" w:line="240" w:lineRule="auto"/>
        <w:ind w:left="0" w:right="0"/>
        <w:contextualSpacing/>
        <w:jc w:val="left"/>
        <w:rPr>
          <w:b w:val="0"/>
          <w:bCs/>
          <w:color w:val="4D4D4D"/>
          <w:sz w:val="22"/>
          <w:szCs w:val="22"/>
        </w:rPr>
      </w:pPr>
      <w:r w:rsidRPr="00DB11C3">
        <w:rPr>
          <w:b w:val="0"/>
          <w:bCs/>
          <w:color w:val="4D4D4D"/>
          <w:sz w:val="22"/>
          <w:szCs w:val="22"/>
        </w:rPr>
        <w:t>Оценка «5» - 10 правильных ответов, «4» - 7-9, «3» - 5-6, «2» - менее 5 правильных ответов.</w:t>
      </w:r>
    </w:p>
    <w:p w:rsidR="00892B49" w:rsidRPr="00DB11C3" w:rsidRDefault="00892B49" w:rsidP="00DB11C3">
      <w:pPr>
        <w:pStyle w:val="FR1"/>
        <w:numPr>
          <w:ilvl w:val="0"/>
          <w:numId w:val="32"/>
        </w:numPr>
        <w:spacing w:before="0" w:line="240" w:lineRule="auto"/>
        <w:ind w:left="0" w:right="0"/>
        <w:contextualSpacing/>
        <w:jc w:val="left"/>
        <w:rPr>
          <w:bCs/>
          <w:color w:val="4D4D4D"/>
          <w:sz w:val="22"/>
          <w:szCs w:val="22"/>
        </w:rPr>
      </w:pPr>
      <w:r w:rsidRPr="00DB11C3">
        <w:rPr>
          <w:b w:val="0"/>
          <w:bCs/>
          <w:color w:val="4D4D4D"/>
          <w:sz w:val="22"/>
          <w:szCs w:val="22"/>
        </w:rPr>
        <w:t xml:space="preserve">Критерии выставления оценок за тест, состоящий из </w:t>
      </w:r>
      <w:r w:rsidRPr="00DB11C3">
        <w:rPr>
          <w:bCs/>
          <w:color w:val="4D4D4D"/>
          <w:sz w:val="22"/>
          <w:szCs w:val="22"/>
        </w:rPr>
        <w:t>20 вопросов.</w:t>
      </w:r>
    </w:p>
    <w:p w:rsidR="00892B49" w:rsidRPr="00DB11C3" w:rsidRDefault="00892B49" w:rsidP="00DB11C3">
      <w:pPr>
        <w:pStyle w:val="FR1"/>
        <w:numPr>
          <w:ilvl w:val="0"/>
          <w:numId w:val="45"/>
        </w:numPr>
        <w:spacing w:before="0" w:line="240" w:lineRule="auto"/>
        <w:ind w:left="0" w:right="0"/>
        <w:contextualSpacing/>
        <w:jc w:val="left"/>
        <w:rPr>
          <w:b w:val="0"/>
          <w:bCs/>
          <w:color w:val="4D4D4D"/>
          <w:sz w:val="22"/>
          <w:szCs w:val="22"/>
        </w:rPr>
      </w:pPr>
      <w:r w:rsidRPr="00DB11C3">
        <w:rPr>
          <w:b w:val="0"/>
          <w:bCs/>
          <w:color w:val="4D4D4D"/>
          <w:sz w:val="22"/>
          <w:szCs w:val="22"/>
        </w:rPr>
        <w:lastRenderedPageBreak/>
        <w:t>Время выполнения работы: 30-40 мин.</w:t>
      </w:r>
    </w:p>
    <w:p w:rsidR="00892B49" w:rsidRPr="00DB11C3" w:rsidRDefault="00892B49" w:rsidP="00DB11C3">
      <w:pPr>
        <w:pStyle w:val="FR1"/>
        <w:numPr>
          <w:ilvl w:val="0"/>
          <w:numId w:val="45"/>
        </w:numPr>
        <w:spacing w:before="0" w:line="240" w:lineRule="auto"/>
        <w:ind w:left="0" w:right="0"/>
        <w:contextualSpacing/>
        <w:jc w:val="left"/>
        <w:rPr>
          <w:b w:val="0"/>
          <w:bCs/>
          <w:color w:val="4D4D4D"/>
          <w:sz w:val="22"/>
          <w:szCs w:val="22"/>
        </w:rPr>
      </w:pPr>
      <w:r w:rsidRPr="00DB11C3">
        <w:rPr>
          <w:b w:val="0"/>
          <w:bCs/>
          <w:color w:val="4D4D4D"/>
          <w:sz w:val="22"/>
          <w:szCs w:val="22"/>
        </w:rPr>
        <w:t>Оценка «5» - 18-20 правильных ответов, «4» - 14-17, «3» - 10-13, «2» - менее 10 правильных ответов.</w:t>
      </w:r>
    </w:p>
    <w:p w:rsidR="00892B49" w:rsidRPr="00DB11C3" w:rsidRDefault="00892B49" w:rsidP="00DB11C3">
      <w:pPr>
        <w:pStyle w:val="FR1"/>
        <w:spacing w:before="0" w:line="240" w:lineRule="auto"/>
        <w:ind w:left="0" w:right="0"/>
        <w:contextualSpacing/>
        <w:jc w:val="left"/>
        <w:rPr>
          <w:b w:val="0"/>
          <w:bCs/>
          <w:i/>
          <w:color w:val="4D4D4D"/>
          <w:sz w:val="22"/>
          <w:szCs w:val="22"/>
        </w:rPr>
      </w:pPr>
      <w:r w:rsidRPr="00DB11C3">
        <w:rPr>
          <w:b w:val="0"/>
          <w:bCs/>
          <w:i/>
          <w:color w:val="4D4D4D"/>
          <w:sz w:val="22"/>
          <w:szCs w:val="22"/>
        </w:rPr>
        <w:t>Источник: А.Э. Фромберг – Практические и проверочные работы по географии: 10 класс  / Кн. для учителя – М.: Просвещение, 2003.</w:t>
      </w:r>
    </w:p>
    <w:p w:rsidR="00892B49" w:rsidRPr="00DB11C3" w:rsidRDefault="00892B49" w:rsidP="00DB11C3">
      <w:pPr>
        <w:pStyle w:val="a3"/>
        <w:spacing w:before="0" w:beforeAutospacing="0" w:after="0" w:afterAutospacing="0"/>
        <w:contextualSpacing/>
        <w:jc w:val="center"/>
        <w:rPr>
          <w:rFonts w:ascii="Times New Roman" w:hAnsi="Times New Roman" w:cs="Times New Roman"/>
          <w:b/>
          <w:color w:val="4D4D4D"/>
          <w:sz w:val="22"/>
          <w:szCs w:val="22"/>
        </w:rPr>
      </w:pPr>
      <w:r w:rsidRPr="00DB11C3">
        <w:rPr>
          <w:rFonts w:ascii="Times New Roman" w:hAnsi="Times New Roman" w:cs="Times New Roman"/>
          <w:b/>
          <w:color w:val="4D4D4D"/>
          <w:sz w:val="22"/>
          <w:szCs w:val="22"/>
        </w:rPr>
        <w:t>Оценка качества выполнения</w:t>
      </w:r>
    </w:p>
    <w:p w:rsidR="00892B49" w:rsidRPr="00DB11C3" w:rsidRDefault="00892B49" w:rsidP="00DB11C3">
      <w:pPr>
        <w:pStyle w:val="a3"/>
        <w:spacing w:before="0" w:beforeAutospacing="0" w:after="0" w:afterAutospacing="0"/>
        <w:contextualSpacing/>
        <w:jc w:val="center"/>
        <w:rPr>
          <w:rFonts w:ascii="Times New Roman" w:hAnsi="Times New Roman" w:cs="Times New Roman"/>
          <w:b/>
          <w:color w:val="4D4D4D"/>
          <w:sz w:val="22"/>
          <w:szCs w:val="22"/>
        </w:rPr>
      </w:pPr>
      <w:r w:rsidRPr="00DB11C3">
        <w:rPr>
          <w:rFonts w:ascii="Times New Roman" w:hAnsi="Times New Roman" w:cs="Times New Roman"/>
          <w:b/>
          <w:color w:val="4D4D4D"/>
          <w:sz w:val="22"/>
          <w:szCs w:val="22"/>
        </w:rPr>
        <w:t>практических и самостоятельных работ по географии.</w:t>
      </w:r>
    </w:p>
    <w:p w:rsidR="00892B49" w:rsidRPr="00DB11C3" w:rsidRDefault="00892B49" w:rsidP="00DB11C3">
      <w:pPr>
        <w:shd w:val="clear" w:color="auto" w:fill="FFFFFF"/>
        <w:spacing w:line="240" w:lineRule="auto"/>
        <w:contextualSpacing/>
        <w:jc w:val="center"/>
        <w:rPr>
          <w:rFonts w:ascii="Times New Roman" w:hAnsi="Times New Roman"/>
          <w:b/>
          <w:bCs/>
          <w:color w:val="4D4D4D"/>
        </w:rPr>
      </w:pPr>
      <w:r w:rsidRPr="00DB11C3">
        <w:rPr>
          <w:rFonts w:ascii="Times New Roman" w:hAnsi="Times New Roman"/>
          <w:b/>
          <w:bCs/>
          <w:color w:val="4D4D4D"/>
        </w:rPr>
        <w:t>Отметка "5"</w:t>
      </w:r>
    </w:p>
    <w:p w:rsidR="00892B49" w:rsidRPr="00DB11C3" w:rsidRDefault="00892B49" w:rsidP="00DB11C3">
      <w:pPr>
        <w:shd w:val="clear" w:color="auto" w:fill="FFFFFF"/>
        <w:spacing w:line="240" w:lineRule="auto"/>
        <w:ind w:firstLine="235"/>
        <w:contextualSpacing/>
        <w:jc w:val="both"/>
        <w:rPr>
          <w:rFonts w:ascii="Times New Roman" w:hAnsi="Times New Roman"/>
          <w:color w:val="4D4D4D"/>
        </w:rPr>
      </w:pPr>
      <w:r w:rsidRPr="00DB11C3">
        <w:rPr>
          <w:rFonts w:ascii="Times New Roman" w:hAnsi="Times New Roman"/>
          <w:color w:val="4D4D4D"/>
          <w:spacing w:val="5"/>
        </w:rPr>
        <w:t xml:space="preserve"> Практическая или самостоятельная работа выполнена в </w:t>
      </w:r>
      <w:r w:rsidRPr="00DB11C3">
        <w:rPr>
          <w:rFonts w:ascii="Times New Roman" w:hAnsi="Times New Roman"/>
          <w:color w:val="4D4D4D"/>
        </w:rPr>
        <w:t>полном объеме с соблюдением необходимой последовательно</w:t>
      </w:r>
      <w:r w:rsidRPr="00DB11C3">
        <w:rPr>
          <w:rFonts w:ascii="Times New Roman" w:hAnsi="Times New Roman"/>
          <w:color w:val="4D4D4D"/>
        </w:rPr>
        <w:softHyphen/>
      </w:r>
      <w:r w:rsidRPr="00DB11C3">
        <w:rPr>
          <w:rFonts w:ascii="Times New Roman" w:hAnsi="Times New Roman"/>
          <w:color w:val="4D4D4D"/>
          <w:spacing w:val="-1"/>
        </w:rPr>
        <w:t xml:space="preserve">сти. Учащиеся работали полностью самостоятельно: подобрали необходимые для выполнения предлагаемых работ источники </w:t>
      </w:r>
      <w:r w:rsidRPr="00DB11C3">
        <w:rPr>
          <w:rFonts w:ascii="Times New Roman" w:hAnsi="Times New Roman"/>
          <w:color w:val="4D4D4D"/>
          <w:spacing w:val="4"/>
        </w:rPr>
        <w:t>знаний, показали необходимые для проведения практических</w:t>
      </w:r>
    </w:p>
    <w:p w:rsidR="00892B49" w:rsidRPr="00DB11C3" w:rsidRDefault="00892B49" w:rsidP="00DB11C3">
      <w:pPr>
        <w:shd w:val="clear" w:color="auto" w:fill="FFFFFF"/>
        <w:spacing w:line="240" w:lineRule="auto"/>
        <w:contextualSpacing/>
        <w:jc w:val="both"/>
        <w:rPr>
          <w:rFonts w:ascii="Times New Roman" w:hAnsi="Times New Roman"/>
          <w:color w:val="4D4D4D"/>
        </w:rPr>
      </w:pPr>
      <w:r w:rsidRPr="00DB11C3">
        <w:rPr>
          <w:rFonts w:ascii="Times New Roman" w:hAnsi="Times New Roman"/>
          <w:color w:val="4D4D4D"/>
        </w:rPr>
        <w:t xml:space="preserve">и самостоятельных работ теоретические знания, практические </w:t>
      </w:r>
      <w:r w:rsidRPr="00DB11C3">
        <w:rPr>
          <w:rFonts w:ascii="Times New Roman" w:hAnsi="Times New Roman"/>
          <w:color w:val="4D4D4D"/>
          <w:spacing w:val="3"/>
        </w:rPr>
        <w:t>умения и навыки.</w:t>
      </w:r>
    </w:p>
    <w:p w:rsidR="00892B49" w:rsidRPr="00DB11C3" w:rsidRDefault="00892B49" w:rsidP="00DB11C3">
      <w:pPr>
        <w:shd w:val="clear" w:color="auto" w:fill="FFFFFF"/>
        <w:spacing w:line="240" w:lineRule="auto"/>
        <w:ind w:firstLine="233"/>
        <w:contextualSpacing/>
        <w:jc w:val="both"/>
        <w:rPr>
          <w:rFonts w:ascii="Times New Roman" w:hAnsi="Times New Roman"/>
          <w:color w:val="4D4D4D"/>
        </w:rPr>
      </w:pPr>
      <w:r w:rsidRPr="00DB11C3">
        <w:rPr>
          <w:rFonts w:ascii="Times New Roman" w:hAnsi="Times New Roman"/>
          <w:color w:val="4D4D4D"/>
          <w:spacing w:val="1"/>
        </w:rPr>
        <w:t xml:space="preserve">Работа оформлена аккуратно, в оптимальной для фиксации </w:t>
      </w:r>
      <w:r w:rsidRPr="00DB11C3">
        <w:rPr>
          <w:rFonts w:ascii="Times New Roman" w:hAnsi="Times New Roman"/>
          <w:color w:val="4D4D4D"/>
          <w:spacing w:val="-1"/>
        </w:rPr>
        <w:t>результатов форме.</w:t>
      </w:r>
    </w:p>
    <w:p w:rsidR="00892B49" w:rsidRPr="00DB11C3" w:rsidRDefault="00892B49" w:rsidP="00DB11C3">
      <w:pPr>
        <w:shd w:val="clear" w:color="auto" w:fill="FFFFFF"/>
        <w:spacing w:line="240" w:lineRule="auto"/>
        <w:ind w:firstLine="233"/>
        <w:contextualSpacing/>
        <w:jc w:val="both"/>
        <w:rPr>
          <w:rFonts w:ascii="Times New Roman" w:hAnsi="Times New Roman"/>
          <w:color w:val="4D4D4D"/>
        </w:rPr>
      </w:pPr>
      <w:r w:rsidRPr="00DB11C3">
        <w:rPr>
          <w:rFonts w:ascii="Times New Roman" w:hAnsi="Times New Roman"/>
          <w:color w:val="4D4D4D"/>
        </w:rPr>
        <w:t>Форма фиксации материалов может быть предложена учи</w:t>
      </w:r>
      <w:r w:rsidRPr="00DB11C3">
        <w:rPr>
          <w:rFonts w:ascii="Times New Roman" w:hAnsi="Times New Roman"/>
          <w:color w:val="4D4D4D"/>
        </w:rPr>
        <w:softHyphen/>
      </w:r>
      <w:r w:rsidRPr="00DB11C3">
        <w:rPr>
          <w:rFonts w:ascii="Times New Roman" w:hAnsi="Times New Roman"/>
          <w:color w:val="4D4D4D"/>
          <w:spacing w:val="2"/>
        </w:rPr>
        <w:t>телем или выбрана самими учащимися.</w:t>
      </w:r>
    </w:p>
    <w:p w:rsidR="00892B49" w:rsidRPr="00DB11C3" w:rsidRDefault="00892B49" w:rsidP="00DB11C3">
      <w:pPr>
        <w:shd w:val="clear" w:color="auto" w:fill="FFFFFF"/>
        <w:spacing w:line="240" w:lineRule="auto"/>
        <w:contextualSpacing/>
        <w:jc w:val="center"/>
        <w:rPr>
          <w:rFonts w:ascii="Times New Roman" w:hAnsi="Times New Roman"/>
          <w:bCs/>
          <w:color w:val="4D4D4D"/>
        </w:rPr>
      </w:pPr>
    </w:p>
    <w:p w:rsidR="00892B49" w:rsidRPr="00DB11C3" w:rsidRDefault="00892B49" w:rsidP="00DB11C3">
      <w:pPr>
        <w:shd w:val="clear" w:color="auto" w:fill="FFFFFF"/>
        <w:spacing w:line="240" w:lineRule="auto"/>
        <w:contextualSpacing/>
        <w:jc w:val="center"/>
        <w:rPr>
          <w:rFonts w:ascii="Times New Roman" w:hAnsi="Times New Roman"/>
          <w:b/>
          <w:bCs/>
          <w:color w:val="4D4D4D"/>
        </w:rPr>
      </w:pPr>
      <w:r w:rsidRPr="00DB11C3">
        <w:rPr>
          <w:rFonts w:ascii="Times New Roman" w:hAnsi="Times New Roman"/>
          <w:b/>
          <w:bCs/>
          <w:color w:val="4D4D4D"/>
        </w:rPr>
        <w:t>Отметка "4"</w:t>
      </w:r>
    </w:p>
    <w:p w:rsidR="00892B49" w:rsidRPr="00DB11C3" w:rsidRDefault="00892B49" w:rsidP="00DB11C3">
      <w:pPr>
        <w:shd w:val="clear" w:color="auto" w:fill="FFFFFF"/>
        <w:spacing w:line="240" w:lineRule="auto"/>
        <w:ind w:firstLine="230"/>
        <w:contextualSpacing/>
        <w:jc w:val="both"/>
        <w:rPr>
          <w:rFonts w:ascii="Times New Roman" w:hAnsi="Times New Roman"/>
          <w:color w:val="4D4D4D"/>
        </w:rPr>
      </w:pPr>
      <w:r w:rsidRPr="00DB11C3">
        <w:rPr>
          <w:rFonts w:ascii="Times New Roman" w:hAnsi="Times New Roman"/>
          <w:color w:val="4D4D4D"/>
          <w:spacing w:val="1"/>
        </w:rPr>
        <w:t>Практическая или самостоятельная работа выполнена уча</w:t>
      </w:r>
      <w:r w:rsidRPr="00DB11C3">
        <w:rPr>
          <w:rFonts w:ascii="Times New Roman" w:hAnsi="Times New Roman"/>
          <w:color w:val="4D4D4D"/>
          <w:spacing w:val="1"/>
        </w:rPr>
        <w:softHyphen/>
      </w:r>
      <w:r w:rsidRPr="00DB11C3">
        <w:rPr>
          <w:rFonts w:ascii="Times New Roman" w:hAnsi="Times New Roman"/>
          <w:color w:val="4D4D4D"/>
        </w:rPr>
        <w:t>щимися в полном объеме и самостоятельно.</w:t>
      </w:r>
    </w:p>
    <w:p w:rsidR="00892B49" w:rsidRPr="00DB11C3" w:rsidRDefault="00892B49" w:rsidP="00DB11C3">
      <w:pPr>
        <w:shd w:val="clear" w:color="auto" w:fill="FFFFFF"/>
        <w:spacing w:line="240" w:lineRule="auto"/>
        <w:ind w:firstLine="228"/>
        <w:contextualSpacing/>
        <w:jc w:val="both"/>
        <w:rPr>
          <w:rFonts w:ascii="Times New Roman" w:hAnsi="Times New Roman"/>
          <w:color w:val="4D4D4D"/>
        </w:rPr>
      </w:pPr>
      <w:r w:rsidRPr="00DB11C3">
        <w:rPr>
          <w:rFonts w:ascii="Times New Roman" w:hAnsi="Times New Roman"/>
          <w:color w:val="4D4D4D"/>
          <w:spacing w:val="-2"/>
        </w:rPr>
        <w:t xml:space="preserve">Допускается отклонение от необходимой последовательности </w:t>
      </w:r>
      <w:r w:rsidRPr="00DB11C3">
        <w:rPr>
          <w:rFonts w:ascii="Times New Roman" w:hAnsi="Times New Roman"/>
          <w:color w:val="4D4D4D"/>
        </w:rPr>
        <w:t>выполнения, не влияющее на правильность конечного резуль</w:t>
      </w:r>
      <w:r w:rsidRPr="00DB11C3">
        <w:rPr>
          <w:rFonts w:ascii="Times New Roman" w:hAnsi="Times New Roman"/>
          <w:color w:val="4D4D4D"/>
        </w:rPr>
        <w:softHyphen/>
      </w:r>
      <w:r w:rsidRPr="00DB11C3">
        <w:rPr>
          <w:rFonts w:ascii="Times New Roman" w:hAnsi="Times New Roman"/>
          <w:color w:val="4D4D4D"/>
          <w:spacing w:val="2"/>
        </w:rPr>
        <w:t>тата (перестановка пунктов типового плана при характеристи</w:t>
      </w:r>
      <w:r w:rsidRPr="00DB11C3">
        <w:rPr>
          <w:rFonts w:ascii="Times New Roman" w:hAnsi="Times New Roman"/>
          <w:color w:val="4D4D4D"/>
          <w:spacing w:val="2"/>
        </w:rPr>
        <w:softHyphen/>
        <w:t>ке отдельных территорий или стран и т.д.).</w:t>
      </w:r>
    </w:p>
    <w:p w:rsidR="00892B49" w:rsidRPr="00DB11C3" w:rsidRDefault="00892B49" w:rsidP="00DB11C3">
      <w:pPr>
        <w:shd w:val="clear" w:color="auto" w:fill="FFFFFF"/>
        <w:spacing w:line="240" w:lineRule="auto"/>
        <w:ind w:firstLine="233"/>
        <w:contextualSpacing/>
        <w:jc w:val="both"/>
        <w:rPr>
          <w:rFonts w:ascii="Times New Roman" w:hAnsi="Times New Roman"/>
          <w:color w:val="4D4D4D"/>
        </w:rPr>
      </w:pPr>
      <w:r w:rsidRPr="00DB11C3">
        <w:rPr>
          <w:rFonts w:ascii="Times New Roman" w:hAnsi="Times New Roman"/>
          <w:color w:val="4D4D4D"/>
          <w:spacing w:val="5"/>
        </w:rPr>
        <w:t xml:space="preserve">Использованы указанные учителем источники знаний, </w:t>
      </w:r>
      <w:r w:rsidRPr="00DB11C3">
        <w:rPr>
          <w:rFonts w:ascii="Times New Roman" w:hAnsi="Times New Roman"/>
          <w:color w:val="4D4D4D"/>
          <w:spacing w:val="3"/>
        </w:rPr>
        <w:t>включая страницы атласа, таблицы из приложения к учебни</w:t>
      </w:r>
      <w:r w:rsidRPr="00DB11C3">
        <w:rPr>
          <w:rFonts w:ascii="Times New Roman" w:hAnsi="Times New Roman"/>
          <w:color w:val="4D4D4D"/>
          <w:spacing w:val="3"/>
        </w:rPr>
        <w:softHyphen/>
      </w:r>
      <w:r w:rsidRPr="00DB11C3">
        <w:rPr>
          <w:rFonts w:ascii="Times New Roman" w:hAnsi="Times New Roman"/>
          <w:color w:val="4D4D4D"/>
          <w:spacing w:val="2"/>
        </w:rPr>
        <w:t xml:space="preserve">ку, страницы из статистических сборников. Работа показала </w:t>
      </w:r>
      <w:r w:rsidRPr="00DB11C3">
        <w:rPr>
          <w:rFonts w:ascii="Times New Roman" w:hAnsi="Times New Roman"/>
          <w:color w:val="4D4D4D"/>
          <w:spacing w:val="-1"/>
        </w:rPr>
        <w:t>знание основного теоретического материала и овладение уме</w:t>
      </w:r>
      <w:r w:rsidRPr="00DB11C3">
        <w:rPr>
          <w:rFonts w:ascii="Times New Roman" w:hAnsi="Times New Roman"/>
          <w:color w:val="4D4D4D"/>
          <w:spacing w:val="-1"/>
        </w:rPr>
        <w:softHyphen/>
      </w:r>
      <w:r w:rsidRPr="00DB11C3">
        <w:rPr>
          <w:rFonts w:ascii="Times New Roman" w:hAnsi="Times New Roman"/>
          <w:color w:val="4D4D4D"/>
          <w:spacing w:val="1"/>
        </w:rPr>
        <w:t>ниями, необходимыми для самостоятельного выполнения ра</w:t>
      </w:r>
      <w:r w:rsidRPr="00DB11C3">
        <w:rPr>
          <w:rFonts w:ascii="Times New Roman" w:hAnsi="Times New Roman"/>
          <w:color w:val="4D4D4D"/>
          <w:spacing w:val="1"/>
        </w:rPr>
        <w:softHyphen/>
      </w:r>
      <w:r w:rsidRPr="00DB11C3">
        <w:rPr>
          <w:rFonts w:ascii="Times New Roman" w:hAnsi="Times New Roman"/>
          <w:color w:val="4D4D4D"/>
          <w:spacing w:val="-5"/>
        </w:rPr>
        <w:t>боты.</w:t>
      </w:r>
    </w:p>
    <w:p w:rsidR="00892B49" w:rsidRPr="00DB11C3" w:rsidRDefault="00892B49" w:rsidP="00DB11C3">
      <w:pPr>
        <w:shd w:val="clear" w:color="auto" w:fill="FFFFFF"/>
        <w:spacing w:line="240" w:lineRule="auto"/>
        <w:ind w:firstLine="230"/>
        <w:contextualSpacing/>
        <w:jc w:val="both"/>
        <w:rPr>
          <w:rFonts w:ascii="Times New Roman" w:hAnsi="Times New Roman"/>
          <w:color w:val="4D4D4D"/>
        </w:rPr>
      </w:pPr>
      <w:r w:rsidRPr="00DB11C3">
        <w:rPr>
          <w:rFonts w:ascii="Times New Roman" w:hAnsi="Times New Roman"/>
          <w:color w:val="4D4D4D"/>
          <w:spacing w:val="-1"/>
        </w:rPr>
        <w:t>Допускаются неточности и небрежность в оформлении ре</w:t>
      </w:r>
      <w:r w:rsidRPr="00DB11C3">
        <w:rPr>
          <w:rFonts w:ascii="Times New Roman" w:hAnsi="Times New Roman"/>
          <w:color w:val="4D4D4D"/>
          <w:spacing w:val="-1"/>
        </w:rPr>
        <w:softHyphen/>
        <w:t>зультатов работы.</w:t>
      </w:r>
    </w:p>
    <w:p w:rsidR="00892B49" w:rsidRPr="00DB11C3" w:rsidRDefault="00892B49" w:rsidP="00DB11C3">
      <w:pPr>
        <w:shd w:val="clear" w:color="auto" w:fill="FFFFFF"/>
        <w:spacing w:line="240" w:lineRule="auto"/>
        <w:contextualSpacing/>
        <w:jc w:val="center"/>
        <w:rPr>
          <w:rFonts w:ascii="Times New Roman" w:hAnsi="Times New Roman"/>
          <w:bCs/>
          <w:color w:val="4D4D4D"/>
        </w:rPr>
      </w:pPr>
    </w:p>
    <w:p w:rsidR="00892B49" w:rsidRPr="00DB11C3" w:rsidRDefault="00892B49" w:rsidP="00DB11C3">
      <w:pPr>
        <w:shd w:val="clear" w:color="auto" w:fill="FFFFFF"/>
        <w:spacing w:line="240" w:lineRule="auto"/>
        <w:contextualSpacing/>
        <w:jc w:val="center"/>
        <w:rPr>
          <w:rFonts w:ascii="Times New Roman" w:hAnsi="Times New Roman"/>
          <w:b/>
          <w:bCs/>
          <w:color w:val="4D4D4D"/>
        </w:rPr>
      </w:pPr>
      <w:r w:rsidRPr="00DB11C3">
        <w:rPr>
          <w:rFonts w:ascii="Times New Roman" w:hAnsi="Times New Roman"/>
          <w:b/>
          <w:bCs/>
          <w:color w:val="4D4D4D"/>
        </w:rPr>
        <w:t>Отметка "3"</w:t>
      </w:r>
    </w:p>
    <w:p w:rsidR="00892B49" w:rsidRPr="00DB11C3" w:rsidRDefault="00892B49" w:rsidP="00DB11C3">
      <w:pPr>
        <w:shd w:val="clear" w:color="auto" w:fill="FFFFFF"/>
        <w:spacing w:line="240" w:lineRule="auto"/>
        <w:ind w:firstLine="235"/>
        <w:contextualSpacing/>
        <w:jc w:val="both"/>
        <w:rPr>
          <w:rFonts w:ascii="Times New Roman" w:hAnsi="Times New Roman"/>
          <w:color w:val="4D4D4D"/>
        </w:rPr>
      </w:pPr>
      <w:r w:rsidRPr="00DB11C3">
        <w:rPr>
          <w:rFonts w:ascii="Times New Roman" w:hAnsi="Times New Roman"/>
          <w:color w:val="4D4D4D"/>
          <w:spacing w:val="1"/>
        </w:rPr>
        <w:t xml:space="preserve">Практическая работа выполнена и оформлена учащимися с </w:t>
      </w:r>
      <w:r w:rsidRPr="00DB11C3">
        <w:rPr>
          <w:rFonts w:ascii="Times New Roman" w:hAnsi="Times New Roman"/>
          <w:color w:val="4D4D4D"/>
          <w:spacing w:val="-1"/>
        </w:rPr>
        <w:t>помощью учителя или хорошо подготовленных и уже выпол</w:t>
      </w:r>
      <w:r w:rsidRPr="00DB11C3">
        <w:rPr>
          <w:rFonts w:ascii="Times New Roman" w:hAnsi="Times New Roman"/>
          <w:color w:val="4D4D4D"/>
          <w:spacing w:val="-1"/>
        </w:rPr>
        <w:softHyphen/>
      </w:r>
      <w:r w:rsidRPr="00DB11C3">
        <w:rPr>
          <w:rFonts w:ascii="Times New Roman" w:hAnsi="Times New Roman"/>
          <w:color w:val="4D4D4D"/>
          <w:spacing w:val="3"/>
        </w:rPr>
        <w:t>нивших на "отлично" данную работу учащихся. На выполне</w:t>
      </w:r>
      <w:r w:rsidRPr="00DB11C3">
        <w:rPr>
          <w:rFonts w:ascii="Times New Roman" w:hAnsi="Times New Roman"/>
          <w:color w:val="4D4D4D"/>
          <w:spacing w:val="3"/>
        </w:rPr>
        <w:softHyphen/>
      </w:r>
      <w:r w:rsidRPr="00DB11C3">
        <w:rPr>
          <w:rFonts w:ascii="Times New Roman" w:hAnsi="Times New Roman"/>
          <w:color w:val="4D4D4D"/>
          <w:spacing w:val="-1"/>
        </w:rPr>
        <w:t xml:space="preserve">ние работы затрачено много времени (можно дать возможность </w:t>
      </w:r>
      <w:r w:rsidRPr="00DB11C3">
        <w:rPr>
          <w:rFonts w:ascii="Times New Roman" w:hAnsi="Times New Roman"/>
          <w:color w:val="4D4D4D"/>
        </w:rPr>
        <w:t>доделать работу дома). Учащиеся показали знания теоретиче</w:t>
      </w:r>
      <w:r w:rsidRPr="00DB11C3">
        <w:rPr>
          <w:rFonts w:ascii="Times New Roman" w:hAnsi="Times New Roman"/>
          <w:color w:val="4D4D4D"/>
        </w:rPr>
        <w:softHyphen/>
        <w:t>ского материала, но испытывали затруднения при самостоя</w:t>
      </w:r>
      <w:r w:rsidRPr="00DB11C3">
        <w:rPr>
          <w:rFonts w:ascii="Times New Roman" w:hAnsi="Times New Roman"/>
          <w:color w:val="4D4D4D"/>
        </w:rPr>
        <w:softHyphen/>
      </w:r>
      <w:r w:rsidRPr="00DB11C3">
        <w:rPr>
          <w:rFonts w:ascii="Times New Roman" w:hAnsi="Times New Roman"/>
          <w:color w:val="4D4D4D"/>
          <w:spacing w:val="1"/>
        </w:rPr>
        <w:t>тельной работе с картами атласа, статистическими материала</w:t>
      </w:r>
      <w:r w:rsidRPr="00DB11C3">
        <w:rPr>
          <w:rFonts w:ascii="Times New Roman" w:hAnsi="Times New Roman"/>
          <w:color w:val="4D4D4D"/>
          <w:spacing w:val="1"/>
        </w:rPr>
        <w:softHyphen/>
        <w:t>ми, географическими инструментами.</w:t>
      </w:r>
    </w:p>
    <w:p w:rsidR="00892B49" w:rsidRPr="00DB11C3" w:rsidRDefault="00892B49" w:rsidP="00DB11C3">
      <w:pPr>
        <w:shd w:val="clear" w:color="auto" w:fill="FFFFFF"/>
        <w:spacing w:line="240" w:lineRule="auto"/>
        <w:contextualSpacing/>
        <w:jc w:val="center"/>
        <w:rPr>
          <w:rFonts w:ascii="Times New Roman" w:hAnsi="Times New Roman"/>
          <w:bCs/>
          <w:color w:val="4D4D4D"/>
        </w:rPr>
      </w:pPr>
    </w:p>
    <w:p w:rsidR="00892B49" w:rsidRPr="00DB11C3" w:rsidRDefault="00892B49" w:rsidP="00DB11C3">
      <w:pPr>
        <w:shd w:val="clear" w:color="auto" w:fill="FFFFFF"/>
        <w:spacing w:line="240" w:lineRule="auto"/>
        <w:contextualSpacing/>
        <w:jc w:val="center"/>
        <w:rPr>
          <w:rFonts w:ascii="Times New Roman" w:hAnsi="Times New Roman"/>
          <w:b/>
          <w:bCs/>
          <w:color w:val="4D4D4D"/>
        </w:rPr>
      </w:pPr>
      <w:r w:rsidRPr="00DB11C3">
        <w:rPr>
          <w:rFonts w:ascii="Times New Roman" w:hAnsi="Times New Roman"/>
          <w:b/>
          <w:bCs/>
          <w:color w:val="4D4D4D"/>
        </w:rPr>
        <w:t>Отметка "2"</w:t>
      </w:r>
    </w:p>
    <w:p w:rsidR="00892B49" w:rsidRPr="00DB11C3" w:rsidRDefault="00892B49" w:rsidP="00DB11C3">
      <w:pPr>
        <w:shd w:val="clear" w:color="auto" w:fill="FFFFFF"/>
        <w:spacing w:line="240" w:lineRule="auto"/>
        <w:ind w:firstLine="233"/>
        <w:contextualSpacing/>
        <w:jc w:val="both"/>
        <w:rPr>
          <w:rFonts w:ascii="Times New Roman" w:hAnsi="Times New Roman"/>
          <w:color w:val="4D4D4D"/>
        </w:rPr>
      </w:pPr>
      <w:r w:rsidRPr="00DB11C3">
        <w:rPr>
          <w:rFonts w:ascii="Times New Roman" w:hAnsi="Times New Roman"/>
          <w:color w:val="4D4D4D"/>
          <w:spacing w:val="1"/>
        </w:rPr>
        <w:t xml:space="preserve">Выставляется в том случае, когда учащиеся оказались не </w:t>
      </w:r>
      <w:r w:rsidRPr="00DB11C3">
        <w:rPr>
          <w:rFonts w:ascii="Times New Roman" w:hAnsi="Times New Roman"/>
          <w:color w:val="4D4D4D"/>
          <w:spacing w:val="-2"/>
        </w:rPr>
        <w:t>подготовленными к выполнению этой работы. Полученные ре</w:t>
      </w:r>
      <w:r w:rsidRPr="00DB11C3">
        <w:rPr>
          <w:rFonts w:ascii="Times New Roman" w:hAnsi="Times New Roman"/>
          <w:color w:val="4D4D4D"/>
          <w:spacing w:val="-2"/>
        </w:rPr>
        <w:softHyphen/>
      </w:r>
      <w:r w:rsidRPr="00DB11C3">
        <w:rPr>
          <w:rFonts w:ascii="Times New Roman" w:hAnsi="Times New Roman"/>
          <w:color w:val="4D4D4D"/>
        </w:rPr>
        <w:t>зультаты не позволяют сделать правильных выводов и полно</w:t>
      </w:r>
      <w:r w:rsidRPr="00DB11C3">
        <w:rPr>
          <w:rFonts w:ascii="Times New Roman" w:hAnsi="Times New Roman"/>
          <w:color w:val="4D4D4D"/>
        </w:rPr>
        <w:softHyphen/>
      </w:r>
      <w:r w:rsidRPr="00DB11C3">
        <w:rPr>
          <w:rFonts w:ascii="Times New Roman" w:hAnsi="Times New Roman"/>
          <w:color w:val="4D4D4D"/>
          <w:spacing w:val="1"/>
        </w:rPr>
        <w:t xml:space="preserve">стью расходятся с поставленной целью. Обнаружено плохое </w:t>
      </w:r>
      <w:r w:rsidRPr="00DB11C3">
        <w:rPr>
          <w:rFonts w:ascii="Times New Roman" w:hAnsi="Times New Roman"/>
          <w:color w:val="4D4D4D"/>
          <w:spacing w:val="-1"/>
        </w:rPr>
        <w:t xml:space="preserve">знание теоретического материала и отсутствие необходимых умений. Руководство и помощь со стороны учителя и хорошо </w:t>
      </w:r>
      <w:r w:rsidRPr="00DB11C3">
        <w:rPr>
          <w:rFonts w:ascii="Times New Roman" w:hAnsi="Times New Roman"/>
          <w:color w:val="4D4D4D"/>
        </w:rPr>
        <w:t>подготовленных учащихся неэффективны из-за плохой подго</w:t>
      </w:r>
      <w:r w:rsidRPr="00DB11C3">
        <w:rPr>
          <w:rFonts w:ascii="Times New Roman" w:hAnsi="Times New Roman"/>
          <w:color w:val="4D4D4D"/>
        </w:rPr>
        <w:softHyphen/>
        <w:t>товки учащегося.</w:t>
      </w:r>
    </w:p>
    <w:p w:rsidR="00892B49" w:rsidRPr="00DB11C3" w:rsidRDefault="00892B49" w:rsidP="00DB11C3">
      <w:pPr>
        <w:spacing w:line="240" w:lineRule="auto"/>
        <w:jc w:val="center"/>
        <w:rPr>
          <w:rFonts w:ascii="Times New Roman" w:hAnsi="Times New Roman"/>
          <w:b/>
          <w:color w:val="4D4D4D"/>
        </w:rPr>
      </w:pPr>
      <w:r w:rsidRPr="00DB11C3">
        <w:rPr>
          <w:rFonts w:ascii="Times New Roman" w:hAnsi="Times New Roman"/>
          <w:b/>
          <w:color w:val="4D4D4D"/>
        </w:rPr>
        <w:t>Оценка умений работать с картой и другими источниками географических знаний.</w:t>
      </w:r>
    </w:p>
    <w:p w:rsidR="00892B49" w:rsidRPr="00DB11C3" w:rsidRDefault="00892B49" w:rsidP="00DB11C3">
      <w:pPr>
        <w:spacing w:line="240" w:lineRule="auto"/>
        <w:jc w:val="center"/>
        <w:rPr>
          <w:rFonts w:ascii="Times New Roman" w:hAnsi="Times New Roman"/>
          <w:b/>
          <w:color w:val="4D4D4D"/>
        </w:rPr>
      </w:pPr>
      <w:r w:rsidRPr="00DB11C3">
        <w:rPr>
          <w:rFonts w:ascii="Times New Roman" w:hAnsi="Times New Roman"/>
          <w:iCs/>
          <w:color w:val="4D4D4D"/>
          <w:spacing w:val="-3"/>
        </w:rPr>
        <w:t xml:space="preserve">Отметка </w:t>
      </w:r>
      <w:r w:rsidRPr="00DB11C3">
        <w:rPr>
          <w:rFonts w:ascii="Times New Roman" w:hAnsi="Times New Roman"/>
          <w:color w:val="4D4D4D"/>
          <w:spacing w:val="-1"/>
        </w:rPr>
        <w:t>«5» - правильный, полный отбор источников знаний, рациона</w:t>
      </w:r>
      <w:r w:rsidRPr="00DB11C3">
        <w:rPr>
          <w:rFonts w:ascii="Times New Roman" w:hAnsi="Times New Roman"/>
          <w:color w:val="4D4D4D"/>
          <w:spacing w:val="-4"/>
        </w:rPr>
        <w:t>льное их использование в определенной последовательности; соблюде</w:t>
      </w:r>
      <w:r w:rsidRPr="00DB11C3">
        <w:rPr>
          <w:rFonts w:ascii="Times New Roman" w:hAnsi="Times New Roman"/>
          <w:color w:val="4D4D4D"/>
          <w:spacing w:val="-1"/>
        </w:rPr>
        <w:t>ние логики в описании или характеристике географических террито</w:t>
      </w:r>
      <w:r w:rsidRPr="00DB11C3">
        <w:rPr>
          <w:rFonts w:ascii="Times New Roman" w:hAnsi="Times New Roman"/>
          <w:color w:val="4D4D4D"/>
          <w:spacing w:val="-4"/>
        </w:rPr>
        <w:t>рий или объектов; самостоятельное выполнение и формулирование в</w:t>
      </w:r>
      <w:r w:rsidRPr="00DB11C3">
        <w:rPr>
          <w:rFonts w:ascii="Times New Roman" w:hAnsi="Times New Roman"/>
          <w:color w:val="4D4D4D"/>
          <w:spacing w:val="2"/>
        </w:rPr>
        <w:t>ыводов на основе практической деятельности; аккуратное оформле</w:t>
      </w:r>
      <w:r w:rsidRPr="00DB11C3">
        <w:rPr>
          <w:rFonts w:ascii="Times New Roman" w:hAnsi="Times New Roman"/>
          <w:color w:val="4D4D4D"/>
          <w:spacing w:val="1"/>
        </w:rPr>
        <w:t>ние результатов работы.</w:t>
      </w:r>
    </w:p>
    <w:p w:rsidR="00892B49" w:rsidRPr="00DB11C3" w:rsidRDefault="00892B49" w:rsidP="00DB11C3">
      <w:pPr>
        <w:spacing w:line="240" w:lineRule="auto"/>
        <w:ind w:firstLine="709"/>
        <w:contextualSpacing/>
        <w:jc w:val="both"/>
        <w:rPr>
          <w:rFonts w:ascii="Times New Roman" w:hAnsi="Times New Roman"/>
          <w:color w:val="4D4D4D"/>
        </w:rPr>
      </w:pPr>
      <w:r w:rsidRPr="00DB11C3">
        <w:rPr>
          <w:rFonts w:ascii="Times New Roman" w:hAnsi="Times New Roman"/>
          <w:iCs/>
          <w:color w:val="4D4D4D"/>
          <w:spacing w:val="-3"/>
        </w:rPr>
        <w:t xml:space="preserve">Отметка </w:t>
      </w:r>
      <w:r w:rsidRPr="00DB11C3">
        <w:rPr>
          <w:rFonts w:ascii="Times New Roman" w:hAnsi="Times New Roman"/>
          <w:color w:val="4D4D4D"/>
        </w:rPr>
        <w:t xml:space="preserve">«4» - правильный и полный отбор источников знаний, </w:t>
      </w:r>
      <w:r w:rsidRPr="00DB11C3">
        <w:rPr>
          <w:rFonts w:ascii="Times New Roman" w:hAnsi="Times New Roman"/>
          <w:color w:val="4D4D4D"/>
          <w:spacing w:val="2"/>
        </w:rPr>
        <w:t>допускаются неточности в использовании карт и других источников знаний, в оформлении результатов.</w:t>
      </w:r>
    </w:p>
    <w:p w:rsidR="00892B49" w:rsidRPr="00DB11C3" w:rsidRDefault="00892B49" w:rsidP="00DB11C3">
      <w:pPr>
        <w:spacing w:line="240" w:lineRule="auto"/>
        <w:ind w:firstLine="709"/>
        <w:contextualSpacing/>
        <w:jc w:val="both"/>
        <w:rPr>
          <w:rFonts w:ascii="Times New Roman" w:hAnsi="Times New Roman"/>
          <w:color w:val="4D4D4D"/>
        </w:rPr>
      </w:pPr>
      <w:r w:rsidRPr="00DB11C3">
        <w:rPr>
          <w:rFonts w:ascii="Times New Roman" w:hAnsi="Times New Roman"/>
          <w:iCs/>
          <w:color w:val="4D4D4D"/>
          <w:spacing w:val="-3"/>
        </w:rPr>
        <w:t xml:space="preserve">Отметка </w:t>
      </w:r>
      <w:r w:rsidRPr="00DB11C3">
        <w:rPr>
          <w:rFonts w:ascii="Times New Roman" w:hAnsi="Times New Roman"/>
          <w:color w:val="4D4D4D"/>
          <w:spacing w:val="-2"/>
        </w:rPr>
        <w:t xml:space="preserve">«3» - правильное использование основных источников </w:t>
      </w:r>
      <w:r w:rsidRPr="00DB11C3">
        <w:rPr>
          <w:rFonts w:ascii="Times New Roman" w:hAnsi="Times New Roman"/>
          <w:color w:val="4D4D4D"/>
          <w:spacing w:val="2"/>
        </w:rPr>
        <w:t>знаний; допускаются неточности в формулировке выводов; неаккуратное оформление результатов.</w:t>
      </w:r>
    </w:p>
    <w:p w:rsidR="00DB11C3" w:rsidRPr="00DB11C3" w:rsidRDefault="00892B49" w:rsidP="00DB11C3">
      <w:pPr>
        <w:spacing w:line="240" w:lineRule="auto"/>
        <w:ind w:firstLine="709"/>
        <w:contextualSpacing/>
        <w:jc w:val="both"/>
        <w:rPr>
          <w:rFonts w:ascii="Times New Roman" w:hAnsi="Times New Roman"/>
          <w:color w:val="4D4D4D"/>
          <w:spacing w:val="4"/>
        </w:rPr>
      </w:pPr>
      <w:r w:rsidRPr="00DB11C3">
        <w:rPr>
          <w:rFonts w:ascii="Times New Roman" w:hAnsi="Times New Roman"/>
          <w:iCs/>
          <w:color w:val="4D4D4D"/>
          <w:spacing w:val="-3"/>
        </w:rPr>
        <w:lastRenderedPageBreak/>
        <w:t xml:space="preserve">Отметка </w:t>
      </w:r>
      <w:r w:rsidRPr="00DB11C3">
        <w:rPr>
          <w:rFonts w:ascii="Times New Roman" w:hAnsi="Times New Roman"/>
          <w:color w:val="4D4D4D"/>
          <w:spacing w:val="-4"/>
        </w:rPr>
        <w:t>«2» - неумение отбирать и использовать основные ис</w:t>
      </w:r>
      <w:r w:rsidRPr="00DB11C3">
        <w:rPr>
          <w:rFonts w:ascii="Times New Roman" w:hAnsi="Times New Roman"/>
          <w:color w:val="4D4D4D"/>
          <w:spacing w:val="-3"/>
        </w:rPr>
        <w:t xml:space="preserve">точники знаний; допускаются существенные ошибки в выполнении </w:t>
      </w:r>
      <w:r w:rsidRPr="00DB11C3">
        <w:rPr>
          <w:rFonts w:ascii="Times New Roman" w:hAnsi="Times New Roman"/>
          <w:color w:val="4D4D4D"/>
          <w:spacing w:val="4"/>
        </w:rPr>
        <w:t>задания и в оформлении результатов.</w:t>
      </w:r>
    </w:p>
    <w:p w:rsidR="00DB11C3" w:rsidRPr="00DB11C3" w:rsidRDefault="00892B49" w:rsidP="00DB11C3">
      <w:pPr>
        <w:spacing w:line="240" w:lineRule="auto"/>
        <w:ind w:firstLine="709"/>
        <w:contextualSpacing/>
        <w:jc w:val="center"/>
        <w:rPr>
          <w:rFonts w:ascii="Times New Roman" w:hAnsi="Times New Roman"/>
          <w:b/>
          <w:color w:val="4D4D4D"/>
        </w:rPr>
      </w:pPr>
      <w:r w:rsidRPr="00DB11C3">
        <w:rPr>
          <w:rFonts w:ascii="Times New Roman" w:hAnsi="Times New Roman"/>
          <w:b/>
          <w:color w:val="4D4D4D"/>
        </w:rPr>
        <w:t>Требования к выполнению практических работ на контурной карте.</w:t>
      </w:r>
    </w:p>
    <w:p w:rsidR="00892B49" w:rsidRPr="00DB11C3" w:rsidRDefault="00892B49" w:rsidP="00DB11C3">
      <w:pPr>
        <w:spacing w:line="240" w:lineRule="auto"/>
        <w:contextualSpacing/>
        <w:rPr>
          <w:rFonts w:ascii="Times New Roman" w:hAnsi="Times New Roman"/>
          <w:color w:val="4D4D4D"/>
        </w:rPr>
      </w:pPr>
      <w:r w:rsidRPr="00DB11C3">
        <w:rPr>
          <w:rFonts w:ascii="Times New Roman" w:hAnsi="Times New Roman"/>
          <w:bCs/>
          <w:color w:val="4D4D4D"/>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 </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 xml:space="preserve">4. Не копируйте карты атласа, необходимо точно выполнять предложенные вам задания (избегайте нанесение «лишней информации»: </w:t>
      </w:r>
      <w:r w:rsidRPr="00DB11C3">
        <w:rPr>
          <w:rFonts w:ascii="Times New Roman" w:hAnsi="Times New Roman"/>
          <w:b/>
          <w:bCs/>
          <w:color w:val="4D4D4D"/>
          <w:sz w:val="22"/>
          <w:szCs w:val="22"/>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DB11C3">
        <w:rPr>
          <w:rFonts w:ascii="Times New Roman" w:hAnsi="Times New Roman"/>
          <w:color w:val="4D4D4D"/>
          <w:sz w:val="22"/>
          <w:szCs w:val="22"/>
        </w:rPr>
        <w:t>)</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5. Географические названия объектов подписывайте с заглавной буквы.</w:t>
      </w:r>
    </w:p>
    <w:p w:rsidR="00892B49" w:rsidRPr="00DB11C3" w:rsidRDefault="00892B49" w:rsidP="00DB11C3">
      <w:pPr>
        <w:pStyle w:val="3"/>
        <w:spacing w:after="0" w:line="240" w:lineRule="auto"/>
        <w:contextualSpacing/>
        <w:jc w:val="both"/>
        <w:rPr>
          <w:rFonts w:ascii="Times New Roman" w:hAnsi="Times New Roman"/>
          <w:color w:val="4D4D4D"/>
          <w:sz w:val="22"/>
          <w:szCs w:val="22"/>
        </w:rPr>
      </w:pPr>
      <w:r w:rsidRPr="00DB11C3">
        <w:rPr>
          <w:rFonts w:ascii="Times New Roman" w:hAnsi="Times New Roman"/>
          <w:color w:val="4D4D4D"/>
          <w:sz w:val="22"/>
          <w:szCs w:val="22"/>
        </w:rPr>
        <w:t>6. Работа должна быть выполнена аккуратно без грамматически ошибок (</w:t>
      </w:r>
      <w:r w:rsidRPr="00DB11C3">
        <w:rPr>
          <w:rFonts w:ascii="Times New Roman" w:hAnsi="Times New Roman"/>
          <w:b/>
          <w:bCs/>
          <w:color w:val="4D4D4D"/>
          <w:sz w:val="22"/>
          <w:szCs w:val="22"/>
        </w:rPr>
        <w:t>отметка за работу может быть снижена за небрежность и грамматические ошибки на один и более баллов</w:t>
      </w:r>
      <w:r w:rsidRPr="00DB11C3">
        <w:rPr>
          <w:rFonts w:ascii="Times New Roman" w:hAnsi="Times New Roman"/>
          <w:color w:val="4D4D4D"/>
          <w:sz w:val="22"/>
          <w:szCs w:val="22"/>
        </w:rPr>
        <w:t>).</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b/>
          <w:bCs/>
          <w:color w:val="4D4D4D"/>
        </w:rPr>
        <w:t>Правила работы с контурной картой.</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color w:val="4D4D4D"/>
        </w:rPr>
        <w:t>1. Подберите материалы для выполнения задания на карте (текстовые карты, статистические материалы, текст учебника), выделите главное.</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color w:val="4D4D4D"/>
        </w:rPr>
        <w:t>2. Проранжируйте показатели по 2-3 уровням – высокие, средние, низкие.</w:t>
      </w:r>
    </w:p>
    <w:p w:rsidR="00892B49" w:rsidRPr="00DB11C3" w:rsidRDefault="00892B49" w:rsidP="00DB11C3">
      <w:pPr>
        <w:spacing w:line="240" w:lineRule="auto"/>
        <w:contextualSpacing/>
        <w:jc w:val="both"/>
        <w:rPr>
          <w:rFonts w:ascii="Times New Roman" w:hAnsi="Times New Roman"/>
          <w:color w:val="4D4D4D"/>
        </w:rPr>
      </w:pPr>
      <w:r w:rsidRPr="00DB11C3">
        <w:rPr>
          <w:rFonts w:ascii="Times New Roman" w:hAnsi="Times New Roman"/>
          <w:color w:val="4D4D4D"/>
        </w:rPr>
        <w:t>3. При помощи условных знаков, выбранных вами, выполните задание, условные знаки отобразите в легенде карты.</w:t>
      </w:r>
    </w:p>
    <w:p w:rsidR="00892B49" w:rsidRPr="00DB11C3" w:rsidRDefault="00892B49" w:rsidP="00DB11C3">
      <w:pPr>
        <w:spacing w:line="240" w:lineRule="auto"/>
        <w:contextualSpacing/>
        <w:rPr>
          <w:rFonts w:ascii="Times New Roman" w:hAnsi="Times New Roman"/>
          <w:color w:val="4D4D4D"/>
        </w:rPr>
      </w:pPr>
      <w:r w:rsidRPr="00DB11C3">
        <w:rPr>
          <w:rFonts w:ascii="Times New Roman" w:hAnsi="Times New Roman"/>
          <w:color w:val="4D4D4D"/>
        </w:rPr>
        <w:t xml:space="preserve">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5. Над северной рамкой (вверху карты) не забудьте написать название выполненной работы .                               </w:t>
      </w:r>
    </w:p>
    <w:p w:rsidR="00892B49" w:rsidRPr="00DB11C3" w:rsidRDefault="00892B49" w:rsidP="00DB11C3">
      <w:pPr>
        <w:spacing w:line="240" w:lineRule="auto"/>
        <w:contextualSpacing/>
        <w:rPr>
          <w:rFonts w:ascii="Times New Roman" w:hAnsi="Times New Roman"/>
          <w:color w:val="4D4D4D"/>
        </w:rPr>
      </w:pPr>
      <w:r w:rsidRPr="00DB11C3">
        <w:rPr>
          <w:rFonts w:ascii="Times New Roman" w:hAnsi="Times New Roman"/>
          <w:color w:val="4D4D4D"/>
        </w:rPr>
        <w:t xml:space="preserve">  6. </w:t>
      </w:r>
      <w:r w:rsidRPr="00DB11C3">
        <w:rPr>
          <w:rFonts w:ascii="Times New Roman" w:hAnsi="Times New Roman"/>
          <w:color w:val="4D4D4D"/>
          <w:u w:val="single"/>
        </w:rPr>
        <w:t xml:space="preserve">Не забудьте подписать работу внизу карты!                                                                                                      </w:t>
      </w:r>
      <w:r w:rsidRPr="00DB11C3">
        <w:rPr>
          <w:rFonts w:ascii="Times New Roman" w:hAnsi="Times New Roman"/>
          <w:b/>
          <w:bCs/>
          <w:color w:val="4D4D4D"/>
          <w:u w:val="single"/>
        </w:rPr>
        <w:t xml:space="preserve">Помните: </w:t>
      </w:r>
      <w:r w:rsidRPr="00DB11C3">
        <w:rPr>
          <w:rFonts w:ascii="Times New Roman" w:hAnsi="Times New Roman"/>
          <w:b/>
          <w:bCs/>
          <w:color w:val="4D4D4D"/>
        </w:rPr>
        <w:t xml:space="preserve">работать в контурных картах фломастерами и маркерами </w:t>
      </w:r>
      <w:r w:rsidRPr="00DB11C3">
        <w:rPr>
          <w:rFonts w:ascii="Times New Roman" w:hAnsi="Times New Roman"/>
          <w:b/>
          <w:bCs/>
          <w:color w:val="4D4D4D"/>
          <w:u w:val="single"/>
        </w:rPr>
        <w:t>запрещено!</w:t>
      </w:r>
    </w:p>
    <w:p w:rsidR="00EC0653" w:rsidRPr="00DB11C3" w:rsidRDefault="00892B49" w:rsidP="00DB11C3">
      <w:pPr>
        <w:spacing w:line="240" w:lineRule="auto"/>
        <w:contextualSpacing/>
        <w:rPr>
          <w:rFonts w:ascii="Times New Roman" w:hAnsi="Times New Roman"/>
          <w:color w:val="4D4D4D"/>
        </w:rPr>
      </w:pPr>
      <w:r w:rsidRPr="00DB11C3">
        <w:rPr>
          <w:rFonts w:ascii="Times New Roman" w:hAnsi="Times New Roman"/>
          <w:color w:val="4D4D4D"/>
        </w:rPr>
        <w:t xml:space="preserve">                                                                                                                </w:t>
      </w:r>
      <w:r w:rsidR="00EC0653" w:rsidRPr="00DB11C3">
        <w:rPr>
          <w:rFonts w:ascii="Times New Roman" w:eastAsia="Times New Roman" w:hAnsi="Times New Roman"/>
          <w:b/>
          <w:color w:val="4D4D4D"/>
          <w:lang w:eastAsia="ru-RU"/>
        </w:rPr>
        <w:t>Материально-техническое обеспечение</w:t>
      </w:r>
    </w:p>
    <w:p w:rsidR="00EC0653" w:rsidRPr="00DB11C3" w:rsidRDefault="00EC0653" w:rsidP="00DB11C3">
      <w:pPr>
        <w:spacing w:after="0" w:line="240" w:lineRule="auto"/>
        <w:ind w:left="-567" w:right="-456"/>
        <w:contextualSpacing/>
        <w:jc w:val="center"/>
        <w:rPr>
          <w:rFonts w:ascii="Times New Roman" w:hAnsi="Times New Roman"/>
          <w:b/>
          <w:color w:val="4D4D4D"/>
          <w:lang w:eastAsia="ar-SA"/>
        </w:rPr>
      </w:pPr>
      <w:r w:rsidRPr="00DB11C3">
        <w:rPr>
          <w:rFonts w:ascii="Times New Roman" w:hAnsi="Times New Roman"/>
          <w:b/>
          <w:color w:val="4D4D4D"/>
          <w:lang w:eastAsia="ar-SA"/>
        </w:rPr>
        <w:t xml:space="preserve">Перечень литературы </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Безруков А., Пивоварова Г.  Занимательная география: Книга для учащихся, учителей и родителей. – М.: АСТ-ПРЕСС, 2003.</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Болотникова. Н. В. География: Уроки-игры в средней школе. – Волгоград: Учитель, 2004.</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География в школе.  Теоретический и научно-методический журнал – Министерство  образования РФ-Издательство «Школа – Пресс», 2010, 2011, 2012 гг.</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Ерёмина В.А. Физическая география. Интересные факты. М.:ИЛЕСКА, 2008.</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 xml:space="preserve">Кугут И.А, и др. Уроки географии с использованием информационных технологий. 6-9 классы. Методическое пособие с электронным приложением.– 2-е изд., испр.- М.: Глобус, 2010. </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Митрофанов И.В.  Тематические игры по географии.– М.: ТЦ Сфера, 2003.</w:t>
      </w:r>
    </w:p>
    <w:p w:rsidR="00EC0653" w:rsidRPr="00DB11C3" w:rsidRDefault="00EC0653" w:rsidP="00DB11C3">
      <w:pPr>
        <w:numPr>
          <w:ilvl w:val="0"/>
          <w:numId w:val="29"/>
        </w:numPr>
        <w:spacing w:after="0" w:line="240" w:lineRule="auto"/>
        <w:ind w:right="-456"/>
        <w:contextualSpacing/>
        <w:rPr>
          <w:rFonts w:ascii="Times New Roman" w:eastAsia="Times New Roman" w:hAnsi="Times New Roman"/>
          <w:bCs/>
          <w:color w:val="4D4D4D"/>
          <w:lang w:eastAsia="ru-RU"/>
        </w:rPr>
      </w:pPr>
      <w:r w:rsidRPr="00DB11C3">
        <w:rPr>
          <w:rFonts w:ascii="Times New Roman" w:eastAsia="Times New Roman" w:hAnsi="Times New Roman"/>
          <w:bCs/>
          <w:color w:val="4D4D4D"/>
          <w:lang w:eastAsia="ru-RU"/>
        </w:rPr>
        <w:t>Сохранная Н.А. Групповые формы обучения.– Минск: Красико-Принт,2007.</w:t>
      </w:r>
    </w:p>
    <w:p w:rsidR="00EC0653" w:rsidRPr="00DB11C3" w:rsidRDefault="00892B49" w:rsidP="00DB11C3">
      <w:pPr>
        <w:spacing w:after="0" w:line="240" w:lineRule="auto"/>
        <w:ind w:right="-456"/>
        <w:contextualSpacing/>
        <w:rPr>
          <w:rFonts w:ascii="Times New Roman" w:hAnsi="Times New Roman"/>
          <w:b/>
          <w:color w:val="4D4D4D"/>
          <w:lang w:eastAsia="ar-SA"/>
        </w:rPr>
      </w:pPr>
      <w:r w:rsidRPr="00DB11C3">
        <w:rPr>
          <w:rFonts w:ascii="Times New Roman" w:eastAsia="Times New Roman" w:hAnsi="Times New Roman"/>
          <w:color w:val="4D4D4D"/>
          <w:lang w:eastAsia="ru-RU"/>
        </w:rPr>
        <w:t xml:space="preserve">             </w:t>
      </w:r>
      <w:r w:rsidR="00EC0653" w:rsidRPr="00DB11C3">
        <w:rPr>
          <w:rFonts w:ascii="Times New Roman" w:hAnsi="Times New Roman"/>
          <w:b/>
          <w:color w:val="4D4D4D"/>
          <w:lang w:eastAsia="ar-SA"/>
        </w:rPr>
        <w:t>Перечень цифровых образовательных ресурсов</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&lt;</w:t>
      </w:r>
      <w:hyperlink r:id="rId9" w:history="1">
        <w:r w:rsidRPr="00DB11C3">
          <w:rPr>
            <w:rFonts w:ascii="Times New Roman" w:eastAsia="Times New Roman" w:hAnsi="Times New Roman"/>
            <w:color w:val="4D4D4D"/>
            <w:u w:val="single"/>
            <w:lang w:eastAsia="ru-RU"/>
          </w:rPr>
          <w:t>http://intergu.ru</w:t>
        </w:r>
      </w:hyperlink>
      <w:r w:rsidRPr="00DB11C3">
        <w:rPr>
          <w:rFonts w:ascii="Times New Roman" w:eastAsia="Times New Roman" w:hAnsi="Times New Roman"/>
          <w:color w:val="4D4D4D"/>
          <w:lang w:eastAsia="ru-RU"/>
        </w:rPr>
        <w:t>&gt; – Интернет-государство учителей «ИнтерГуРу»</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&lt;</w:t>
      </w:r>
      <w:hyperlink r:id="rId10" w:history="1">
        <w:r w:rsidRPr="00DB11C3">
          <w:rPr>
            <w:rFonts w:ascii="Times New Roman" w:eastAsia="Times New Roman" w:hAnsi="Times New Roman"/>
            <w:color w:val="4D4D4D"/>
            <w:u w:val="single"/>
            <w:lang w:eastAsia="ru-RU"/>
          </w:rPr>
          <w:t>http://geo.metodist.ru</w:t>
        </w:r>
      </w:hyperlink>
      <w:r w:rsidRPr="00DB11C3">
        <w:rPr>
          <w:rFonts w:ascii="Times New Roman" w:eastAsia="Times New Roman" w:hAnsi="Times New Roman"/>
          <w:color w:val="4D4D4D"/>
          <w:lang w:eastAsia="ru-RU"/>
        </w:rPr>
        <w:t>&gt; – методическая лаборатория географии МИОО</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&lt;</w:t>
      </w:r>
      <w:hyperlink r:id="rId11" w:history="1">
        <w:r w:rsidRPr="00DB11C3">
          <w:rPr>
            <w:rFonts w:ascii="Times New Roman" w:eastAsia="Times New Roman" w:hAnsi="Times New Roman"/>
            <w:color w:val="4D4D4D"/>
            <w:u w:val="single"/>
            <w:lang w:eastAsia="ru-RU"/>
          </w:rPr>
          <w:t>http://school-collection.edu.ru</w:t>
        </w:r>
      </w:hyperlink>
      <w:r w:rsidRPr="00DB11C3">
        <w:rPr>
          <w:rFonts w:ascii="Times New Roman" w:eastAsia="Times New Roman" w:hAnsi="Times New Roman"/>
          <w:color w:val="4D4D4D"/>
          <w:lang w:eastAsia="ru-RU"/>
        </w:rPr>
        <w:t>&gt; - Единая коллекция цифровых образовательных ресурсов</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t>&lt;</w:t>
      </w:r>
      <w:hyperlink r:id="rId12" w:history="1">
        <w:r w:rsidRPr="00DB11C3">
          <w:rPr>
            <w:rFonts w:ascii="Times New Roman" w:eastAsia="Times New Roman" w:hAnsi="Times New Roman"/>
            <w:color w:val="4D4D4D"/>
            <w:u w:val="single"/>
            <w:lang w:eastAsia="ru-RU"/>
          </w:rPr>
          <w:t>http://www.proshkolu.ru</w:t>
        </w:r>
      </w:hyperlink>
      <w:r w:rsidRPr="00DB11C3">
        <w:rPr>
          <w:rFonts w:ascii="Times New Roman" w:eastAsia="Times New Roman" w:hAnsi="Times New Roman"/>
          <w:color w:val="4D4D4D"/>
          <w:lang w:eastAsia="ru-RU"/>
        </w:rPr>
        <w:t>&gt; – Интернет-портал «ПроШколу»</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color w:val="4D4D4D"/>
          <w:lang w:eastAsia="ru-RU"/>
        </w:rPr>
        <w:lastRenderedPageBreak/>
        <w:t>&lt;</w:t>
      </w:r>
      <w:hyperlink r:id="rId13" w:history="1">
        <w:r w:rsidRPr="00DB11C3">
          <w:rPr>
            <w:rFonts w:ascii="Times New Roman" w:eastAsia="Times New Roman" w:hAnsi="Times New Roman"/>
            <w:color w:val="4D4D4D"/>
            <w:u w:val="single"/>
            <w:lang w:eastAsia="ru-RU"/>
          </w:rPr>
          <w:t>http://www.it-n.ru</w:t>
        </w:r>
      </w:hyperlink>
      <w:r w:rsidRPr="00DB11C3">
        <w:rPr>
          <w:rFonts w:ascii="Times New Roman" w:eastAsia="Times New Roman" w:hAnsi="Times New Roman"/>
          <w:color w:val="4D4D4D"/>
          <w:lang w:eastAsia="ru-RU"/>
        </w:rPr>
        <w:t>&gt; – Сеть творческих учителей</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hAnsi="Times New Roman"/>
          <w:color w:val="4D4D4D"/>
          <w:u w:val="single"/>
        </w:rPr>
        <w:t>&lt;www.rnmc.ru&gt;</w:t>
      </w:r>
      <w:r w:rsidRPr="00DB11C3">
        <w:rPr>
          <w:rFonts w:ascii="Times New Roman" w:hAnsi="Times New Roman"/>
          <w:color w:val="4D4D4D"/>
        </w:rPr>
        <w:t xml:space="preserve"> - Электронная версия учебника «Начальный курс географии»</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hAnsi="Times New Roman"/>
          <w:color w:val="4D4D4D"/>
        </w:rPr>
        <w:t>&lt;wikimapia.org&gt; — космические снимки Земли</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hAnsi="Times New Roman"/>
          <w:color w:val="4D4D4D"/>
        </w:rPr>
        <w:t>&lt;</w:t>
      </w:r>
      <w:hyperlink r:id="rId14" w:history="1">
        <w:r w:rsidRPr="00DB11C3">
          <w:rPr>
            <w:rFonts w:ascii="Times New Roman" w:hAnsi="Times New Roman"/>
            <w:color w:val="4D4D4D"/>
            <w:u w:val="single"/>
          </w:rPr>
          <w:t>http://geo.1september.ru</w:t>
        </w:r>
      </w:hyperlink>
      <w:r w:rsidRPr="00DB11C3">
        <w:rPr>
          <w:rFonts w:ascii="Times New Roman" w:hAnsi="Times New Roman"/>
          <w:color w:val="4D4D4D"/>
        </w:rPr>
        <w:t>&gt; – сайт газеты «1 сентября»</w:t>
      </w:r>
      <w:r w:rsidRPr="00DB11C3">
        <w:rPr>
          <w:rFonts w:ascii="Times New Roman" w:eastAsia="Times New Roman" w:hAnsi="Times New Roman"/>
          <w:color w:val="4D4D4D"/>
          <w:lang w:eastAsia="ru-RU"/>
        </w:rPr>
        <w:t xml:space="preserve"> «Я иду на урок географии»</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eastAsia="Times New Roman" w:hAnsi="Times New Roman"/>
          <w:bCs/>
          <w:color w:val="4D4D4D"/>
          <w:lang w:eastAsia="ru-RU"/>
        </w:rPr>
        <w:t>Серия 1С:Образовательная коллекция</w:t>
      </w:r>
      <w:r w:rsidRPr="00DB11C3">
        <w:rPr>
          <w:rFonts w:ascii="Times New Roman" w:eastAsia="Times New Roman" w:hAnsi="Times New Roman"/>
          <w:color w:val="4D4D4D"/>
          <w:lang w:eastAsia="ru-RU"/>
        </w:rPr>
        <w:t xml:space="preserve">. </w:t>
      </w:r>
      <w:r w:rsidRPr="00DB11C3">
        <w:rPr>
          <w:rFonts w:ascii="Times New Roman" w:hAnsi="Times New Roman"/>
          <w:color w:val="4D4D4D"/>
        </w:rPr>
        <w:t>Учебное электронное издание. 6 класс -Начальный курс географии. Учебный материал, тесты, практика, справочник,</w:t>
      </w:r>
    </w:p>
    <w:p w:rsidR="00EC0653" w:rsidRPr="00DB11C3" w:rsidRDefault="00EC0653" w:rsidP="00DB11C3">
      <w:pPr>
        <w:numPr>
          <w:ilvl w:val="0"/>
          <w:numId w:val="31"/>
        </w:numPr>
        <w:spacing w:after="0" w:line="240" w:lineRule="auto"/>
        <w:ind w:left="567" w:right="-456" w:hanging="425"/>
        <w:contextualSpacing/>
        <w:rPr>
          <w:rFonts w:ascii="Times New Roman" w:eastAsia="Times New Roman" w:hAnsi="Times New Roman"/>
          <w:color w:val="4D4D4D"/>
          <w:lang w:eastAsia="ru-RU"/>
        </w:rPr>
      </w:pPr>
      <w:r w:rsidRPr="00DB11C3">
        <w:rPr>
          <w:rFonts w:ascii="Times New Roman" w:hAnsi="Times New Roman"/>
          <w:color w:val="4D4D4D"/>
        </w:rPr>
        <w:t>Уроки  географии. Энциклопедия Кирилла и Мефодия</w:t>
      </w:r>
    </w:p>
    <w:p w:rsidR="00EC0653" w:rsidRPr="00DB11C3" w:rsidRDefault="00892B49" w:rsidP="00DB11C3">
      <w:pPr>
        <w:spacing w:after="0" w:line="240" w:lineRule="auto"/>
        <w:outlineLvl w:val="0"/>
        <w:rPr>
          <w:rFonts w:ascii="Times New Roman" w:eastAsia="Times New Roman" w:hAnsi="Times New Roman"/>
          <w:b/>
          <w:color w:val="4D4D4D"/>
          <w:lang w:eastAsia="ru-RU"/>
        </w:rPr>
      </w:pPr>
      <w:r w:rsidRPr="00DB11C3">
        <w:rPr>
          <w:rFonts w:ascii="Times New Roman" w:eastAsia="Times New Roman" w:hAnsi="Times New Roman"/>
          <w:bCs/>
          <w:color w:val="4D4D4D"/>
          <w:lang w:eastAsia="ru-RU"/>
        </w:rPr>
        <w:t xml:space="preserve">                                                                          </w:t>
      </w:r>
      <w:r w:rsidR="00EC0653" w:rsidRPr="00DB11C3">
        <w:rPr>
          <w:rFonts w:ascii="Times New Roman" w:eastAsia="Times New Roman" w:hAnsi="Times New Roman"/>
          <w:b/>
          <w:color w:val="4D4D4D"/>
          <w:lang w:eastAsia="ru-RU"/>
        </w:rPr>
        <w:t>Перечень учебного оборудования и наглядных пособий.</w:t>
      </w:r>
    </w:p>
    <w:p w:rsidR="00EC0653" w:rsidRPr="00DB11C3" w:rsidRDefault="00EC0653" w:rsidP="00DB11C3">
      <w:pPr>
        <w:spacing w:after="0" w:line="240" w:lineRule="auto"/>
        <w:ind w:hanging="360"/>
        <w:jc w:val="center"/>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t>Перечень географических карт</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sectPr w:rsidR="00EC0653" w:rsidRPr="00DB11C3" w:rsidSect="00D96004">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567" w:bottom="709" w:left="567" w:header="57" w:footer="57"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pP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lastRenderedPageBreak/>
        <w:t>Физическая карта полушарий.</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Контурная карта полушарий.</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Карта океанов.</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Природные зоны мира.</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Физическая карта мира.</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lastRenderedPageBreak/>
        <w:t xml:space="preserve">Строение земной коры. </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Растения и животные мира.</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Зоогеографическая карта мира.</w:t>
      </w:r>
    </w:p>
    <w:p w:rsidR="00EC0653" w:rsidRPr="00DB11C3" w:rsidRDefault="00EC0653" w:rsidP="00DB11C3">
      <w:pPr>
        <w:numPr>
          <w:ilvl w:val="0"/>
          <w:numId w:val="30"/>
        </w:numPr>
        <w:spacing w:after="0" w:line="240" w:lineRule="auto"/>
        <w:rPr>
          <w:rFonts w:ascii="Times New Roman" w:eastAsia="Times New Roman" w:hAnsi="Times New Roman"/>
          <w:color w:val="4D4D4D"/>
          <w:lang w:eastAsia="ru-RU"/>
        </w:rPr>
      </w:pPr>
      <w:r w:rsidRPr="00DB11C3">
        <w:rPr>
          <w:rFonts w:ascii="Times New Roman" w:eastAsia="Times New Roman" w:hAnsi="Times New Roman"/>
          <w:color w:val="4D4D4D"/>
          <w:lang w:eastAsia="ru-RU"/>
        </w:rPr>
        <w:t>Государства мира.</w:t>
      </w:r>
    </w:p>
    <w:p w:rsidR="00EC0653" w:rsidRPr="00DB11C3" w:rsidRDefault="00EC0653" w:rsidP="00DB11C3">
      <w:pPr>
        <w:spacing w:after="0" w:line="240" w:lineRule="auto"/>
        <w:ind w:hanging="360"/>
        <w:jc w:val="center"/>
        <w:rPr>
          <w:rFonts w:ascii="Times New Roman" w:eastAsia="Times New Roman" w:hAnsi="Times New Roman"/>
          <w:b/>
          <w:color w:val="4D4D4D"/>
          <w:lang w:eastAsia="ru-RU"/>
        </w:rPr>
        <w:sectPr w:rsidR="00EC0653" w:rsidRPr="00DB11C3" w:rsidSect="00751DB5">
          <w:type w:val="continuous"/>
          <w:pgSz w:w="16838" w:h="11906" w:orient="landscape"/>
          <w:pgMar w:top="851" w:right="567" w:bottom="851" w:left="567" w:header="709" w:footer="709" w:gutter="0"/>
          <w:cols w:num="2" w:space="708"/>
          <w:docGrid w:linePitch="360"/>
        </w:sectPr>
      </w:pPr>
    </w:p>
    <w:p w:rsidR="00EC0653" w:rsidRPr="00DB11C3" w:rsidRDefault="00EC0653" w:rsidP="00DB11C3">
      <w:pPr>
        <w:spacing w:after="0" w:line="240" w:lineRule="auto"/>
        <w:rPr>
          <w:rFonts w:ascii="Times New Roman" w:eastAsia="Times New Roman" w:hAnsi="Times New Roman"/>
          <w:b/>
          <w:color w:val="4D4D4D"/>
          <w:lang w:eastAsia="ru-RU"/>
        </w:rPr>
      </w:pPr>
      <w:r w:rsidRPr="00DB11C3">
        <w:rPr>
          <w:rFonts w:ascii="Times New Roman" w:eastAsia="Times New Roman" w:hAnsi="Times New Roman"/>
          <w:b/>
          <w:color w:val="4D4D4D"/>
          <w:lang w:eastAsia="ru-RU"/>
        </w:rPr>
        <w:lastRenderedPageBreak/>
        <w:t>Прочее оборудование.</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2556"/>
      </w:tblGrid>
      <w:tr w:rsidR="00EC0653" w:rsidRPr="00DB11C3" w:rsidTr="00751DB5">
        <w:tc>
          <w:tcPr>
            <w:tcW w:w="4532" w:type="dxa"/>
          </w:tcPr>
          <w:p w:rsidR="00EC0653" w:rsidRPr="00DB11C3" w:rsidRDefault="00EC0653" w:rsidP="00DB11C3">
            <w:pPr>
              <w:spacing w:after="0" w:line="240" w:lineRule="auto"/>
              <w:ind w:firstLine="459"/>
              <w:rPr>
                <w:rFonts w:ascii="Times New Roman" w:eastAsia="Times New Roman" w:hAnsi="Times New Roman"/>
                <w:color w:val="4D4D4D"/>
                <w:lang w:eastAsia="ru-RU"/>
              </w:rPr>
            </w:pPr>
            <w:r w:rsidRPr="00DB11C3">
              <w:rPr>
                <w:rFonts w:ascii="Times New Roman" w:eastAsia="Times New Roman" w:hAnsi="Times New Roman"/>
                <w:color w:val="4D4D4D"/>
                <w:lang w:eastAsia="ru-RU"/>
              </w:rPr>
              <w:t>Оборудование</w:t>
            </w:r>
          </w:p>
        </w:tc>
        <w:tc>
          <w:tcPr>
            <w:tcW w:w="2556" w:type="dxa"/>
          </w:tcPr>
          <w:p w:rsidR="00EC0653" w:rsidRPr="00DB11C3" w:rsidRDefault="00EC0653" w:rsidP="00DB11C3">
            <w:pPr>
              <w:spacing w:after="0" w:line="240" w:lineRule="auto"/>
              <w:ind w:firstLine="180"/>
              <w:rPr>
                <w:rFonts w:ascii="Times New Roman" w:eastAsia="Times New Roman" w:hAnsi="Times New Roman"/>
                <w:color w:val="4D4D4D"/>
                <w:lang w:eastAsia="ru-RU"/>
              </w:rPr>
            </w:pPr>
            <w:r w:rsidRPr="00DB11C3">
              <w:rPr>
                <w:rFonts w:ascii="Times New Roman" w:eastAsia="Times New Roman" w:hAnsi="Times New Roman"/>
                <w:color w:val="4D4D4D"/>
                <w:lang w:eastAsia="ru-RU"/>
              </w:rPr>
              <w:t>Количество шт.</w:t>
            </w:r>
          </w:p>
        </w:tc>
      </w:tr>
      <w:tr w:rsidR="00EC0653" w:rsidRPr="00DB11C3" w:rsidTr="00751DB5">
        <w:tc>
          <w:tcPr>
            <w:tcW w:w="4532"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1. Глобус политический.</w:t>
            </w:r>
          </w:p>
        </w:tc>
        <w:tc>
          <w:tcPr>
            <w:tcW w:w="2556" w:type="dxa"/>
          </w:tcPr>
          <w:p w:rsidR="00EC0653" w:rsidRPr="00DB11C3" w:rsidRDefault="00892B49"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5</w:t>
            </w:r>
          </w:p>
        </w:tc>
      </w:tr>
      <w:tr w:rsidR="00EC0653" w:rsidRPr="00DB11C3" w:rsidTr="00751DB5">
        <w:tc>
          <w:tcPr>
            <w:tcW w:w="4532"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2. Глобус физический.</w:t>
            </w:r>
          </w:p>
        </w:tc>
        <w:tc>
          <w:tcPr>
            <w:tcW w:w="2556" w:type="dxa"/>
          </w:tcPr>
          <w:p w:rsidR="00EC0653" w:rsidRPr="00DB11C3" w:rsidRDefault="00892B49"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5</w:t>
            </w:r>
          </w:p>
        </w:tc>
      </w:tr>
      <w:tr w:rsidR="00EC0653" w:rsidRPr="00DB11C3" w:rsidTr="00751DB5">
        <w:tc>
          <w:tcPr>
            <w:tcW w:w="4532"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3. Разъемная модель строения Земли.</w:t>
            </w:r>
          </w:p>
        </w:tc>
        <w:tc>
          <w:tcPr>
            <w:tcW w:w="2556"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2</w:t>
            </w:r>
          </w:p>
        </w:tc>
      </w:tr>
      <w:tr w:rsidR="00EC0653" w:rsidRPr="00DB11C3" w:rsidTr="00751DB5">
        <w:tc>
          <w:tcPr>
            <w:tcW w:w="4532"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4. Рельефная модель «Овраг».</w:t>
            </w:r>
          </w:p>
        </w:tc>
        <w:tc>
          <w:tcPr>
            <w:tcW w:w="2556" w:type="dxa"/>
          </w:tcPr>
          <w:p w:rsidR="00EC0653" w:rsidRPr="00DB11C3" w:rsidRDefault="00EC0653" w:rsidP="00DB11C3">
            <w:pPr>
              <w:spacing w:after="0" w:line="240" w:lineRule="auto"/>
              <w:ind w:right="-679" w:firstLine="318"/>
              <w:rPr>
                <w:rFonts w:ascii="Times New Roman" w:eastAsia="Times New Roman" w:hAnsi="Times New Roman"/>
                <w:color w:val="4D4D4D"/>
                <w:lang w:eastAsia="ru-RU"/>
              </w:rPr>
            </w:pPr>
            <w:r w:rsidRPr="00DB11C3">
              <w:rPr>
                <w:rFonts w:ascii="Times New Roman" w:eastAsia="Times New Roman" w:hAnsi="Times New Roman"/>
                <w:color w:val="4D4D4D"/>
                <w:lang w:eastAsia="ru-RU"/>
              </w:rPr>
              <w:t>4</w:t>
            </w:r>
          </w:p>
        </w:tc>
      </w:tr>
    </w:tbl>
    <w:p w:rsidR="00EC0653" w:rsidRPr="009B36D3" w:rsidRDefault="00EC0653" w:rsidP="009B36D3">
      <w:pPr>
        <w:spacing w:before="100" w:beforeAutospacing="1" w:after="100" w:afterAutospacing="1" w:line="240" w:lineRule="auto"/>
        <w:ind w:right="111"/>
        <w:contextualSpacing/>
        <w:jc w:val="center"/>
        <w:rPr>
          <w:rFonts w:ascii="Times New Roman" w:eastAsia="Times New Roman" w:hAnsi="Times New Roman"/>
          <w:color w:val="4D4D4D"/>
          <w:lang w:eastAsia="ru-RU"/>
        </w:rPr>
      </w:pPr>
      <w:r w:rsidRPr="00DB11C3">
        <w:rPr>
          <w:rFonts w:ascii="Times New Roman" w:eastAsia="Times New Roman" w:hAnsi="Times New Roman"/>
          <w:b/>
          <w:color w:val="4D4D4D"/>
          <w:lang w:eastAsia="ru-RU"/>
        </w:rPr>
        <w:br w:type="page"/>
      </w:r>
      <w:r w:rsidRPr="00DB11C3">
        <w:rPr>
          <w:rFonts w:ascii="Times New Roman" w:eastAsia="Times New Roman" w:hAnsi="Times New Roman"/>
          <w:b/>
          <w:color w:val="4D4D4D"/>
          <w:sz w:val="28"/>
          <w:szCs w:val="28"/>
          <w:lang w:eastAsia="ru-RU"/>
        </w:rPr>
        <w:lastRenderedPageBreak/>
        <w:t>Календарно-тематическое планирование</w:t>
      </w:r>
    </w:p>
    <w:p w:rsidR="00EC0653" w:rsidRPr="00DB11C3" w:rsidRDefault="00EC0653" w:rsidP="00DB11C3">
      <w:pPr>
        <w:spacing w:before="100" w:beforeAutospacing="1" w:after="100" w:afterAutospacing="1" w:line="240" w:lineRule="auto"/>
        <w:ind w:right="111" w:firstLine="567"/>
        <w:contextualSpacing/>
        <w:jc w:val="center"/>
        <w:rPr>
          <w:rFonts w:ascii="Times New Roman" w:eastAsia="Times New Roman" w:hAnsi="Times New Roman"/>
          <w:b/>
          <w:color w:val="4D4D4D"/>
          <w:lang w:eastAsia="ru-RU"/>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748"/>
        <w:gridCol w:w="742"/>
        <w:gridCol w:w="17"/>
        <w:gridCol w:w="1826"/>
        <w:gridCol w:w="1991"/>
        <w:gridCol w:w="2297"/>
        <w:gridCol w:w="2480"/>
        <w:gridCol w:w="1879"/>
        <w:gridCol w:w="1984"/>
        <w:gridCol w:w="1418"/>
      </w:tblGrid>
      <w:tr w:rsidR="00EC0653" w:rsidRPr="00DB11C3" w:rsidTr="00751DB5">
        <w:tc>
          <w:tcPr>
            <w:tcW w:w="495" w:type="dxa"/>
            <w:vMerge w:val="restart"/>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w:t>
            </w:r>
          </w:p>
        </w:tc>
        <w:tc>
          <w:tcPr>
            <w:tcW w:w="1507" w:type="dxa"/>
            <w:gridSpan w:val="3"/>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Дата</w:t>
            </w:r>
          </w:p>
        </w:tc>
        <w:tc>
          <w:tcPr>
            <w:tcW w:w="1826" w:type="dxa"/>
            <w:vMerge w:val="restart"/>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Тема урока</w:t>
            </w:r>
          </w:p>
        </w:tc>
        <w:tc>
          <w:tcPr>
            <w:tcW w:w="1991" w:type="dxa"/>
            <w:vMerge w:val="restart"/>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Целевая установка</w:t>
            </w:r>
          </w:p>
        </w:tc>
        <w:tc>
          <w:tcPr>
            <w:tcW w:w="8640" w:type="dxa"/>
            <w:gridSpan w:val="4"/>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b/>
                <w:color w:val="4D4D4D"/>
              </w:rPr>
              <w:t>Планируемые результаты (в соответствии с ФГОС)</w:t>
            </w:r>
          </w:p>
        </w:tc>
        <w:tc>
          <w:tcPr>
            <w:tcW w:w="1418" w:type="dxa"/>
            <w:vMerge w:val="restart"/>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b/>
                <w:color w:val="4D4D4D"/>
              </w:rPr>
              <w:t>Практические работы и формы контроля</w:t>
            </w:r>
          </w:p>
        </w:tc>
      </w:tr>
      <w:tr w:rsidR="00EC0653" w:rsidRPr="00DB11C3" w:rsidTr="00751DB5">
        <w:tc>
          <w:tcPr>
            <w:tcW w:w="495"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748" w:type="dxa"/>
            <w:vMerge w:val="restart"/>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план</w:t>
            </w:r>
          </w:p>
        </w:tc>
        <w:tc>
          <w:tcPr>
            <w:tcW w:w="759" w:type="dxa"/>
            <w:gridSpan w:val="2"/>
            <w:vMerge w:val="restart"/>
            <w:shd w:val="clear" w:color="auto" w:fill="auto"/>
          </w:tcPr>
          <w:p w:rsidR="00EC0653" w:rsidRPr="00DB11C3" w:rsidRDefault="00EC0653" w:rsidP="00DB11C3">
            <w:pPr>
              <w:spacing w:after="0" w:line="240" w:lineRule="auto"/>
              <w:rPr>
                <w:rFonts w:ascii="Times New Roman" w:hAnsi="Times New Roman"/>
                <w:b/>
                <w:color w:val="4D4D4D"/>
              </w:rPr>
            </w:pPr>
            <w:r w:rsidRPr="00DB11C3">
              <w:rPr>
                <w:rFonts w:ascii="Times New Roman" w:hAnsi="Times New Roman"/>
                <w:b/>
                <w:color w:val="4D4D4D"/>
              </w:rPr>
              <w:t>факт</w:t>
            </w:r>
          </w:p>
        </w:tc>
        <w:tc>
          <w:tcPr>
            <w:tcW w:w="1826"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1991"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2297" w:type="dxa"/>
            <w:vMerge w:val="restart"/>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r w:rsidRPr="00DB11C3">
              <w:rPr>
                <w:rFonts w:ascii="Times New Roman" w:hAnsi="Times New Roman"/>
                <w:b/>
                <w:color w:val="4D4D4D"/>
              </w:rPr>
              <w:t>понятия, номенклатура и персоналии</w:t>
            </w:r>
          </w:p>
        </w:tc>
        <w:tc>
          <w:tcPr>
            <w:tcW w:w="2480" w:type="dxa"/>
            <w:vMerge w:val="restart"/>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r w:rsidRPr="00DB11C3">
              <w:rPr>
                <w:rFonts w:ascii="Times New Roman" w:hAnsi="Times New Roman"/>
                <w:b/>
                <w:color w:val="4D4D4D"/>
              </w:rPr>
              <w:t>предметные</w:t>
            </w:r>
          </w:p>
        </w:tc>
        <w:tc>
          <w:tcPr>
            <w:tcW w:w="386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b/>
                <w:color w:val="4D4D4D"/>
              </w:rPr>
              <w:t>универсальные учебные действия (УУД)</w:t>
            </w:r>
          </w:p>
        </w:tc>
        <w:tc>
          <w:tcPr>
            <w:tcW w:w="1418" w:type="dxa"/>
            <w:vMerge/>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748"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759" w:type="dxa"/>
            <w:gridSpan w:val="2"/>
            <w:vMerge/>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1991" w:type="dxa"/>
            <w:vMerge/>
            <w:shd w:val="clear" w:color="auto" w:fill="auto"/>
          </w:tcPr>
          <w:p w:rsidR="00EC0653" w:rsidRPr="00DB11C3" w:rsidRDefault="00EC0653" w:rsidP="00DB11C3">
            <w:pPr>
              <w:spacing w:after="0" w:line="240" w:lineRule="auto"/>
              <w:rPr>
                <w:rFonts w:ascii="Times New Roman" w:hAnsi="Times New Roman"/>
                <w:color w:val="4D4D4D"/>
              </w:rPr>
            </w:pPr>
          </w:p>
        </w:tc>
        <w:tc>
          <w:tcPr>
            <w:tcW w:w="2297" w:type="dxa"/>
            <w:vMerge/>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p>
        </w:tc>
        <w:tc>
          <w:tcPr>
            <w:tcW w:w="2480" w:type="dxa"/>
            <w:vMerge/>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r w:rsidRPr="00DB11C3">
              <w:rPr>
                <w:rFonts w:ascii="Times New Roman" w:hAnsi="Times New Roman"/>
                <w:b/>
                <w:color w:val="4D4D4D"/>
              </w:rPr>
              <w:t>метапредметные</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b/>
                <w:color w:val="4D4D4D"/>
              </w:rPr>
            </w:pPr>
            <w:r w:rsidRPr="00DB11C3">
              <w:rPr>
                <w:rFonts w:ascii="Times New Roman" w:hAnsi="Times New Roman"/>
                <w:b/>
                <w:color w:val="4D4D4D"/>
              </w:rPr>
              <w:t>личностные</w:t>
            </w:r>
          </w:p>
        </w:tc>
        <w:tc>
          <w:tcPr>
            <w:tcW w:w="1418" w:type="dxa"/>
            <w:vMerge/>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15877" w:type="dxa"/>
            <w:gridSpan w:val="11"/>
            <w:shd w:val="clear" w:color="auto" w:fill="auto"/>
          </w:tcPr>
          <w:p w:rsidR="00EC0653" w:rsidRPr="00DB11C3" w:rsidRDefault="00EC0653" w:rsidP="00DB11C3">
            <w:pPr>
              <w:spacing w:after="0" w:line="240" w:lineRule="auto"/>
              <w:jc w:val="center"/>
              <w:rPr>
                <w:rFonts w:ascii="Times New Roman" w:hAnsi="Times New Roman"/>
                <w:b/>
                <w:color w:val="4D4D4D"/>
              </w:rPr>
            </w:pPr>
            <w:r w:rsidRPr="00DB11C3">
              <w:rPr>
                <w:rFonts w:ascii="Times New Roman" w:hAnsi="Times New Roman"/>
                <w:b/>
                <w:color w:val="4D4D4D"/>
              </w:rPr>
              <w:t>Тема: Введение (2 часа)</w:t>
            </w:r>
          </w:p>
          <w:p w:rsidR="00EC0653" w:rsidRPr="00DB11C3" w:rsidRDefault="00EC0653" w:rsidP="00DB11C3">
            <w:pPr>
              <w:spacing w:after="0" w:line="240" w:lineRule="auto"/>
              <w:jc w:val="center"/>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1.</w:t>
            </w:r>
          </w:p>
        </w:tc>
        <w:tc>
          <w:tcPr>
            <w:tcW w:w="748" w:type="dxa"/>
            <w:shd w:val="clear" w:color="auto" w:fill="auto"/>
          </w:tcPr>
          <w:p w:rsidR="00EC0653" w:rsidRPr="00DB11C3" w:rsidRDefault="00442599" w:rsidP="0072206F">
            <w:pPr>
              <w:spacing w:after="0" w:line="240" w:lineRule="auto"/>
              <w:rPr>
                <w:rFonts w:ascii="Times New Roman" w:hAnsi="Times New Roman"/>
                <w:color w:val="4D4D4D"/>
              </w:rPr>
            </w:pPr>
            <w:r>
              <w:rPr>
                <w:rFonts w:ascii="Times New Roman" w:hAnsi="Times New Roman"/>
                <w:color w:val="4D4D4D"/>
              </w:rPr>
              <w:t>0</w:t>
            </w:r>
            <w:r w:rsidR="0072206F">
              <w:rPr>
                <w:rFonts w:ascii="Times New Roman" w:hAnsi="Times New Roman"/>
                <w:color w:val="4D4D4D"/>
              </w:rPr>
              <w:t>5</w:t>
            </w:r>
            <w:r w:rsidR="008817F1" w:rsidRPr="00DB11C3">
              <w:rPr>
                <w:rFonts w:ascii="Times New Roman" w:hAnsi="Times New Roman"/>
                <w:color w:val="4D4D4D"/>
              </w:rPr>
              <w:t>.09</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Что такое география</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естественных науках, процессах, объектах и явлениях, изучением которых они занимаются</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География, наука, Эратосфен</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Выявлять и знать объекты изучения естественных наук, в том числе географии.</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Знать основные правила работы в кабинете географии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текстом, выделять в нем главное</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Учебно-познавательный интерес к географии</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схемы наук о природе</w:t>
            </w:r>
          </w:p>
          <w:p w:rsidR="00751DB5" w:rsidRPr="00DB11C3" w:rsidRDefault="00751DB5"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1 в 1-4</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12</w:t>
            </w:r>
            <w:r w:rsidR="008817F1" w:rsidRPr="00DB11C3">
              <w:rPr>
                <w:rFonts w:ascii="Times New Roman" w:hAnsi="Times New Roman"/>
                <w:color w:val="4D4D4D"/>
              </w:rPr>
              <w:t>.09</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 xml:space="preserve">Методы </w:t>
            </w:r>
            <w:r w:rsidR="004C7E32">
              <w:rPr>
                <w:rFonts w:ascii="Times New Roman" w:hAnsi="Times New Roman"/>
                <w:color w:val="4D4D4D"/>
              </w:rPr>
              <w:t>географи</w:t>
            </w:r>
            <w:r w:rsidRPr="00DB11C3">
              <w:rPr>
                <w:rFonts w:ascii="Times New Roman" w:hAnsi="Times New Roman"/>
                <w:color w:val="4D4D4D"/>
              </w:rPr>
              <w:t>ческих исследований.</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Изучение особенностей различных методов исследования и правил их использования при изучении географических объектов и явлений. Формирование и коррекция навыков и умений </w:t>
            </w:r>
            <w:r w:rsidRPr="00DB11C3">
              <w:rPr>
                <w:rFonts w:ascii="Times New Roman" w:hAnsi="Times New Roman"/>
                <w:color w:val="4D4D4D"/>
              </w:rPr>
              <w:lastRenderedPageBreak/>
              <w:t>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lastRenderedPageBreak/>
              <w:t>Метод, описательный метод, картографический метод, космический</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lang w:eastAsia="ru-RU"/>
              </w:rPr>
              <w:t xml:space="preserve">метод, источник географических знаний, </w:t>
            </w:r>
            <w:r w:rsidRPr="00DB11C3">
              <w:rPr>
                <w:rFonts w:ascii="Times New Roman" w:hAnsi="Times New Roman"/>
                <w:color w:val="4D4D4D"/>
              </w:rPr>
              <w:t>Генри Стенли</w:t>
            </w:r>
          </w:p>
        </w:tc>
        <w:tc>
          <w:tcPr>
            <w:tcW w:w="2480" w:type="dxa"/>
            <w:shd w:val="clear" w:color="auto" w:fill="auto"/>
          </w:tcPr>
          <w:p w:rsidR="00EC0653" w:rsidRPr="00DB11C3" w:rsidRDefault="00EC0653" w:rsidP="00DB11C3">
            <w:pPr>
              <w:widowControl w:val="0"/>
              <w:suppressAutoHyphens/>
              <w:spacing w:after="0" w:line="240" w:lineRule="auto"/>
              <w:ind w:right="111"/>
              <w:contextualSpacing/>
              <w:rPr>
                <w:rFonts w:ascii="Times New Roman" w:hAnsi="Times New Roman"/>
                <w:color w:val="4D4D4D"/>
                <w:lang w:eastAsia="ar-SA"/>
              </w:rPr>
            </w:pPr>
            <w:r w:rsidRPr="00DB11C3">
              <w:rPr>
                <w:rFonts w:ascii="Times New Roman" w:hAnsi="Times New Roman"/>
                <w:color w:val="4D4D4D"/>
                <w:lang w:eastAsia="ar-SA"/>
              </w:rPr>
              <w:t>Давать определение понятию картография.</w:t>
            </w:r>
          </w:p>
          <w:p w:rsidR="00EC0653" w:rsidRPr="00DB11C3" w:rsidRDefault="00EC0653" w:rsidP="00DB11C3">
            <w:pPr>
              <w:widowControl w:val="0"/>
              <w:suppressAutoHyphens/>
              <w:spacing w:after="0" w:line="240" w:lineRule="auto"/>
              <w:ind w:right="111"/>
              <w:contextualSpacing/>
              <w:rPr>
                <w:rFonts w:ascii="Times New Roman" w:hAnsi="Times New Roman"/>
                <w:iCs/>
                <w:color w:val="4D4D4D"/>
                <w:lang w:eastAsia="ar-SA"/>
              </w:rPr>
            </w:pPr>
            <w:r w:rsidRPr="00DB11C3">
              <w:rPr>
                <w:rFonts w:ascii="Times New Roman" w:hAnsi="Times New Roman"/>
                <w:color w:val="4D4D4D"/>
                <w:lang w:eastAsia="ar-SA"/>
              </w:rPr>
              <w:t xml:space="preserve">Называть  методы географических исследований </w:t>
            </w:r>
            <w:r w:rsidRPr="00DB11C3">
              <w:rPr>
                <w:rFonts w:ascii="Times New Roman" w:hAnsi="Times New Roman"/>
                <w:iCs/>
                <w:color w:val="4D4D4D"/>
                <w:lang w:eastAsia="ar-SA"/>
              </w:rPr>
              <w:t>Земли.</w:t>
            </w:r>
          </w:p>
          <w:p w:rsidR="00EC0653" w:rsidRPr="00DB11C3" w:rsidRDefault="00EC0653" w:rsidP="00DB11C3">
            <w:pPr>
              <w:widowControl w:val="0"/>
              <w:suppressAutoHyphens/>
              <w:spacing w:after="0" w:line="240" w:lineRule="auto"/>
              <w:ind w:right="111"/>
              <w:contextualSpacing/>
              <w:rPr>
                <w:rFonts w:ascii="Times New Roman" w:hAnsi="Times New Roman"/>
                <w:color w:val="4D4D4D"/>
                <w:lang w:eastAsia="ar-SA"/>
              </w:rPr>
            </w:pPr>
            <w:r w:rsidRPr="00DB11C3">
              <w:rPr>
                <w:rFonts w:ascii="Times New Roman" w:hAnsi="Times New Roman"/>
                <w:iCs/>
                <w:color w:val="4D4D4D"/>
                <w:lang w:eastAsia="ar-SA"/>
              </w:rPr>
              <w:t xml:space="preserve">Распознавать отличии методов географических исследований. Выявлять источники географических знаний. Выделять существенные признаки и особенности </w:t>
            </w:r>
            <w:r w:rsidRPr="00DB11C3">
              <w:rPr>
                <w:rFonts w:ascii="Times New Roman" w:hAnsi="Times New Roman"/>
                <w:iCs/>
                <w:color w:val="4D4D4D"/>
                <w:lang w:eastAsia="ar-SA"/>
              </w:rPr>
              <w:lastRenderedPageBreak/>
              <w:t>тематического материала. Знать правила работы с контрольно-измерительными материалами по географии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Слуховое восприятие текстов. Умение работать с различными источниками информации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Понимание значимости научного исследования природы, населения и хозяйства. </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и значения географических знаний</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1.Составление описания учебного кабинета географии</w:t>
            </w:r>
          </w:p>
          <w:p w:rsidR="00EC0653" w:rsidRPr="00DB11C3" w:rsidRDefault="00EC0653" w:rsidP="00DB11C3">
            <w:pPr>
              <w:spacing w:after="0" w:line="240" w:lineRule="auto"/>
              <w:ind w:right="111"/>
              <w:contextualSpacing/>
              <w:rPr>
                <w:rFonts w:ascii="Times New Roman" w:hAnsi="Times New Roman"/>
                <w:color w:val="4D4D4D"/>
                <w:u w:val="single"/>
              </w:rPr>
            </w:pPr>
            <w:r w:rsidRPr="00DB11C3">
              <w:rPr>
                <w:rFonts w:ascii="Times New Roman" w:hAnsi="Times New Roman"/>
                <w:color w:val="4D4D4D"/>
              </w:rPr>
              <w:t>2.</w:t>
            </w:r>
            <w:r w:rsidRPr="00DB11C3">
              <w:rPr>
                <w:rFonts w:ascii="Times New Roman" w:hAnsi="Times New Roman"/>
                <w:color w:val="4D4D4D"/>
                <w:u w:val="single"/>
              </w:rPr>
              <w:t>Проект «Организация наблюдений за погодой»</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3.Решение тестовых заданий</w:t>
            </w:r>
          </w:p>
          <w:p w:rsidR="00751DB5" w:rsidRPr="00DB11C3" w:rsidRDefault="00751DB5"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2 тест</w:t>
            </w:r>
          </w:p>
        </w:tc>
      </w:tr>
      <w:tr w:rsidR="00EC0653" w:rsidRPr="00DB11C3" w:rsidTr="00751DB5">
        <w:tc>
          <w:tcPr>
            <w:tcW w:w="15877" w:type="dxa"/>
            <w:gridSpan w:val="11"/>
            <w:shd w:val="clear" w:color="auto" w:fill="auto"/>
          </w:tcPr>
          <w:p w:rsidR="00EC0653" w:rsidRPr="00DB11C3" w:rsidRDefault="00EC0653" w:rsidP="00DB11C3">
            <w:pPr>
              <w:spacing w:after="0" w:line="240" w:lineRule="auto"/>
              <w:ind w:right="111"/>
              <w:contextualSpacing/>
              <w:jc w:val="center"/>
              <w:rPr>
                <w:rFonts w:ascii="Times New Roman" w:hAnsi="Times New Roman"/>
                <w:b/>
                <w:color w:val="4D4D4D"/>
              </w:rPr>
            </w:pPr>
            <w:r w:rsidRPr="00DB11C3">
              <w:rPr>
                <w:rFonts w:ascii="Times New Roman" w:hAnsi="Times New Roman"/>
                <w:b/>
                <w:color w:val="4D4D4D"/>
              </w:rPr>
              <w:lastRenderedPageBreak/>
              <w:t>Тема: Земля и ее изображение (5 часов)</w:t>
            </w:r>
          </w:p>
          <w:p w:rsidR="00EC0653" w:rsidRPr="00DB11C3" w:rsidRDefault="00EC0653" w:rsidP="00DB11C3">
            <w:pPr>
              <w:spacing w:after="0" w:line="240" w:lineRule="auto"/>
              <w:ind w:right="111"/>
              <w:contextualSpacing/>
              <w:jc w:val="center"/>
              <w:rPr>
                <w:rFonts w:ascii="Times New Roman" w:hAnsi="Times New Roman"/>
                <w:b/>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3.</w:t>
            </w:r>
          </w:p>
        </w:tc>
        <w:tc>
          <w:tcPr>
            <w:tcW w:w="748" w:type="dxa"/>
            <w:shd w:val="clear" w:color="auto" w:fill="auto"/>
          </w:tcPr>
          <w:p w:rsidR="00EC0653" w:rsidRPr="00DB11C3" w:rsidRDefault="0072206F" w:rsidP="0072206F">
            <w:pPr>
              <w:spacing w:after="0" w:line="240" w:lineRule="auto"/>
              <w:rPr>
                <w:rFonts w:ascii="Times New Roman" w:hAnsi="Times New Roman"/>
                <w:color w:val="4D4D4D"/>
              </w:rPr>
            </w:pPr>
            <w:r>
              <w:rPr>
                <w:rFonts w:ascii="Times New Roman" w:hAnsi="Times New Roman"/>
                <w:color w:val="4D4D4D"/>
              </w:rPr>
              <w:t>19</w:t>
            </w:r>
            <w:r w:rsidR="008817F1" w:rsidRPr="00DB11C3">
              <w:rPr>
                <w:rFonts w:ascii="Times New Roman" w:hAnsi="Times New Roman"/>
                <w:color w:val="4D4D4D"/>
              </w:rPr>
              <w:t>.09</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4E5158" w:rsidRDefault="00EC0653" w:rsidP="00DB11C3">
            <w:pPr>
              <w:spacing w:after="0" w:line="240" w:lineRule="auto"/>
              <w:rPr>
                <w:rFonts w:ascii="Times New Roman" w:hAnsi="Times New Roman"/>
                <w:color w:val="4D4D4D"/>
              </w:rPr>
            </w:pPr>
            <w:r w:rsidRPr="00DB11C3">
              <w:rPr>
                <w:rFonts w:ascii="Times New Roman" w:hAnsi="Times New Roman"/>
                <w:color w:val="4D4D4D"/>
              </w:rPr>
              <w:t>От плоской Земли к земному шару</w:t>
            </w:r>
          </w:p>
          <w:p w:rsidR="004C7E32" w:rsidRPr="004C7E32" w:rsidRDefault="004C7E32" w:rsidP="00DB11C3">
            <w:pPr>
              <w:spacing w:after="0" w:line="240" w:lineRule="auto"/>
              <w:rPr>
                <w:rFonts w:ascii="Times New Roman" w:hAnsi="Times New Roman"/>
                <w:color w:val="4D4D4D"/>
              </w:rPr>
            </w:pPr>
            <w:r>
              <w:rPr>
                <w:rFonts w:ascii="Times New Roman" w:hAnsi="Times New Roman"/>
                <w:color w:val="4D4D4D"/>
              </w:rPr>
              <w:t>Зад.</w:t>
            </w:r>
            <w:r w:rsidRPr="00DB11C3">
              <w:rPr>
                <w:rFonts w:ascii="Times New Roman" w:hAnsi="Times New Roman"/>
                <w:color w:val="4D4D4D"/>
              </w:rPr>
              <w:t xml:space="preserve"> § </w:t>
            </w:r>
            <w:r>
              <w:rPr>
                <w:rFonts w:ascii="Times New Roman" w:hAnsi="Times New Roman"/>
                <w:color w:val="4D4D4D"/>
              </w:rPr>
              <w:t>3</w:t>
            </w:r>
            <w:r w:rsidR="000C229E">
              <w:rPr>
                <w:rFonts w:ascii="Times New Roman" w:hAnsi="Times New Roman"/>
                <w:color w:val="4D4D4D"/>
              </w:rPr>
              <w:t xml:space="preserve"> воп.19 с.</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форме Земли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Планета, шар</w:t>
            </w:r>
            <w:r w:rsidRPr="00DB11C3">
              <w:rPr>
                <w:rFonts w:ascii="Times New Roman" w:hAnsi="Times New Roman"/>
                <w:color w:val="4D4D4D"/>
                <w:lang w:eastAsia="ru-RU"/>
              </w:rPr>
              <w:t>, Пифагор, Аристотель</w:t>
            </w:r>
          </w:p>
        </w:tc>
        <w:tc>
          <w:tcPr>
            <w:tcW w:w="2480" w:type="dxa"/>
            <w:shd w:val="clear" w:color="auto" w:fill="auto"/>
          </w:tcPr>
          <w:p w:rsidR="00EC0653" w:rsidRPr="00DB11C3" w:rsidRDefault="00EC0653" w:rsidP="00DB11C3">
            <w:pPr>
              <w:tabs>
                <w:tab w:val="left" w:pos="1080"/>
              </w:tabs>
              <w:autoSpaceDE w:val="0"/>
              <w:autoSpaceDN w:val="0"/>
              <w:adjustRightInd w:val="0"/>
              <w:spacing w:after="0" w:line="240" w:lineRule="auto"/>
              <w:ind w:left="1" w:right="111"/>
              <w:contextualSpacing/>
              <w:rPr>
                <w:rFonts w:ascii="Times New Roman" w:hAnsi="Times New Roman"/>
                <w:color w:val="4D4D4D"/>
                <w:lang w:eastAsia="ru-RU"/>
              </w:rPr>
            </w:pPr>
            <w:r w:rsidRPr="00DB11C3">
              <w:rPr>
                <w:rFonts w:ascii="Times New Roman" w:hAnsi="Times New Roman"/>
                <w:color w:val="4D4D4D"/>
                <w:lang w:eastAsia="ru-RU"/>
              </w:rPr>
              <w:t>Определять какую форму имеет Земля. Объяснять эволюцию знаний о форме Земли. Приводить доказательства шарообразности Земли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Умение работать с различными источниками информации, структурировать учебный материал </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Осознание значения географии в развитии представлений о форме Земли</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Организация наблюдений за формой полученной тени, отбрасываемой различными фигурами</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4.</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26</w:t>
            </w:r>
            <w:r w:rsidR="008817F1" w:rsidRPr="00DB11C3">
              <w:rPr>
                <w:rFonts w:ascii="Times New Roman" w:hAnsi="Times New Roman"/>
                <w:color w:val="4D4D4D"/>
              </w:rPr>
              <w:t>.09</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6564BC" w:rsidRDefault="00EC0653" w:rsidP="00DB11C3">
            <w:pPr>
              <w:spacing w:after="0" w:line="240" w:lineRule="auto"/>
              <w:rPr>
                <w:rFonts w:ascii="Times New Roman" w:hAnsi="Times New Roman"/>
                <w:color w:val="4D4D4D"/>
              </w:rPr>
            </w:pPr>
            <w:r w:rsidRPr="00DB11C3">
              <w:rPr>
                <w:rFonts w:ascii="Times New Roman" w:hAnsi="Times New Roman"/>
                <w:bCs/>
                <w:color w:val="4D4D4D"/>
              </w:rPr>
              <w:t>Форма, размеры и движение Земли</w:t>
            </w:r>
            <w:r w:rsidR="006564BC">
              <w:rPr>
                <w:rFonts w:ascii="Times New Roman" w:hAnsi="Times New Roman"/>
                <w:color w:val="4D4D4D"/>
              </w:rPr>
              <w:t xml:space="preserve"> .</w:t>
            </w:r>
          </w:p>
          <w:p w:rsidR="00EC0653" w:rsidRDefault="006564BC" w:rsidP="00DB11C3">
            <w:pPr>
              <w:spacing w:after="0" w:line="240" w:lineRule="auto"/>
              <w:rPr>
                <w:rFonts w:ascii="Times New Roman" w:hAnsi="Times New Roman"/>
                <w:bCs/>
                <w:color w:val="4D4D4D"/>
              </w:rPr>
            </w:pPr>
            <w:r>
              <w:rPr>
                <w:rFonts w:ascii="Times New Roman" w:hAnsi="Times New Roman"/>
                <w:color w:val="4D4D4D"/>
              </w:rPr>
              <w:t>Зад.</w:t>
            </w:r>
            <w:r w:rsidRPr="00DB11C3">
              <w:rPr>
                <w:rFonts w:ascii="Times New Roman" w:hAnsi="Times New Roman"/>
                <w:color w:val="4D4D4D"/>
              </w:rPr>
              <w:t xml:space="preserve"> § </w:t>
            </w:r>
            <w:r w:rsidR="008C4059">
              <w:rPr>
                <w:rFonts w:ascii="Times New Roman" w:hAnsi="Times New Roman"/>
                <w:color w:val="4D4D4D"/>
              </w:rPr>
              <w:t>4</w:t>
            </w:r>
            <w:r>
              <w:rPr>
                <w:rFonts w:ascii="Times New Roman" w:hAnsi="Times New Roman"/>
                <w:color w:val="4D4D4D"/>
              </w:rPr>
              <w:t xml:space="preserve"> воп.с.23</w:t>
            </w:r>
          </w:p>
          <w:p w:rsidR="006564BC" w:rsidRPr="00DB11C3" w:rsidRDefault="006564BC" w:rsidP="00DB11C3">
            <w:pPr>
              <w:spacing w:after="0" w:line="240" w:lineRule="auto"/>
              <w:rPr>
                <w:rFonts w:ascii="Times New Roman" w:hAnsi="Times New Roman"/>
                <w:color w:val="4D4D4D"/>
              </w:rPr>
            </w:pP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форме Земли, ее движениях Земли и их географических следствиях </w:t>
            </w:r>
          </w:p>
        </w:tc>
        <w:tc>
          <w:tcPr>
            <w:tcW w:w="2297"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Эллипсоид, полярный радиус, экваториальный радиус, суточное</w:t>
            </w:r>
          </w:p>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(осевое) движение Земли, годовое (орбитальное) движение Земли,</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lang w:eastAsia="ru-RU"/>
              </w:rPr>
              <w:t xml:space="preserve">сутки, год, високосный год, полюс, экватор, Исаак Ньютон </w:t>
            </w:r>
          </w:p>
        </w:tc>
        <w:tc>
          <w:tcPr>
            <w:tcW w:w="2480" w:type="dxa"/>
            <w:shd w:val="clear" w:color="auto" w:fill="auto"/>
          </w:tcPr>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 xml:space="preserve">Давать определение понятиям: полюс,  экватор.  Объяснять в каких видах движения участвует Земля, и каковы географические следствия этих движений, Знать, кто такой Исаак Ньютон и какой вклад в географическую науку он внес. Знать  </w:t>
            </w:r>
            <w:r w:rsidRPr="00DB11C3">
              <w:rPr>
                <w:rFonts w:ascii="Times New Roman" w:hAnsi="Times New Roman"/>
                <w:color w:val="4D4D4D"/>
                <w:lang w:eastAsia="ru-RU"/>
              </w:rPr>
              <w:lastRenderedPageBreak/>
              <w:t xml:space="preserve">размеры Земли. </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работать с различными источниками информации. Слуховое и визуальное восприятие информации, умение выделять главное в различных </w:t>
            </w:r>
            <w:r w:rsidRPr="00DB11C3">
              <w:rPr>
                <w:rFonts w:ascii="Times New Roman" w:hAnsi="Times New Roman"/>
                <w:color w:val="4D4D4D"/>
              </w:rPr>
              <w:lastRenderedPageBreak/>
              <w:t>источниках информации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влияния движений Земли на протекание природных явлений</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Учебное исследование</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5.</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03</w:t>
            </w:r>
            <w:r w:rsidR="002D753A" w:rsidRPr="00DB11C3">
              <w:rPr>
                <w:rFonts w:ascii="Times New Roman" w:hAnsi="Times New Roman"/>
                <w:color w:val="4D4D4D"/>
              </w:rPr>
              <w:t>.10</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Default="00EC0653" w:rsidP="00DB11C3">
            <w:pPr>
              <w:spacing w:after="0" w:line="240" w:lineRule="auto"/>
              <w:rPr>
                <w:rFonts w:ascii="Times New Roman" w:hAnsi="Times New Roman"/>
                <w:color w:val="4D4D4D"/>
              </w:rPr>
            </w:pPr>
            <w:r w:rsidRPr="00DB11C3">
              <w:rPr>
                <w:rFonts w:ascii="Times New Roman" w:hAnsi="Times New Roman"/>
                <w:color w:val="4D4D4D"/>
              </w:rPr>
              <w:t>Глобус и карта</w:t>
            </w:r>
          </w:p>
          <w:p w:rsidR="007D39E7" w:rsidRPr="00DB11C3" w:rsidRDefault="007D39E7" w:rsidP="00DB11C3">
            <w:pPr>
              <w:spacing w:after="0" w:line="240" w:lineRule="auto"/>
              <w:rPr>
                <w:rFonts w:ascii="Times New Roman" w:hAnsi="Times New Roman"/>
                <w:color w:val="4D4D4D"/>
              </w:rPr>
            </w:pPr>
            <w:r>
              <w:rPr>
                <w:rFonts w:ascii="Times New Roman" w:hAnsi="Times New Roman"/>
                <w:color w:val="4D4D4D"/>
              </w:rPr>
              <w:t>Зад.</w:t>
            </w:r>
            <w:r w:rsidRPr="00DB11C3">
              <w:rPr>
                <w:rFonts w:ascii="Times New Roman" w:hAnsi="Times New Roman"/>
                <w:color w:val="4D4D4D"/>
              </w:rPr>
              <w:t xml:space="preserve"> § </w:t>
            </w:r>
            <w:r>
              <w:rPr>
                <w:rFonts w:ascii="Times New Roman" w:hAnsi="Times New Roman"/>
                <w:color w:val="4D4D4D"/>
              </w:rPr>
              <w:t>5 воп.с.28-29</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об изображениях земной поверхности </w:t>
            </w:r>
          </w:p>
        </w:tc>
        <w:tc>
          <w:tcPr>
            <w:tcW w:w="2297"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Глобус, географическая карта, план местности, аэрофотоснимок,</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lang w:eastAsia="ru-RU"/>
              </w:rPr>
              <w:t>космическое изображение</w:t>
            </w:r>
          </w:p>
        </w:tc>
        <w:tc>
          <w:tcPr>
            <w:tcW w:w="2480" w:type="dxa"/>
            <w:shd w:val="clear" w:color="auto" w:fill="auto"/>
          </w:tcPr>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iCs/>
                <w:color w:val="4D4D4D"/>
                <w:lang w:eastAsia="ru-RU"/>
              </w:rPr>
            </w:pPr>
            <w:r w:rsidRPr="00DB11C3">
              <w:rPr>
                <w:rFonts w:ascii="Times New Roman" w:hAnsi="Times New Roman"/>
                <w:iCs/>
                <w:color w:val="4D4D4D"/>
                <w:lang w:eastAsia="ru-RU"/>
              </w:rPr>
              <w:t>Делать вывод об отличиях географической карты от глобуса. Давать определение глобусу как модели Земли, и объяснять каковы его особенности.</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iCs/>
                <w:color w:val="4D4D4D"/>
                <w:lang w:eastAsia="ru-RU"/>
              </w:rPr>
              <w:t>Выявлять особенности различных фотографических изображений поверхности Земли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Овладение умением читать изображения земной поверхности, находить черты их сходства и отличия</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Осознание многообразия способов представления земной поверхности</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сравнительной характеристики разных способов изображения земной поверхности</w:t>
            </w:r>
          </w:p>
          <w:p w:rsidR="00EC0653" w:rsidRPr="00DB11C3" w:rsidRDefault="00EC0653" w:rsidP="00DB11C3">
            <w:pPr>
              <w:spacing w:after="0" w:line="240" w:lineRule="auto"/>
              <w:ind w:right="111"/>
              <w:contextualSpacing/>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6.</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10</w:t>
            </w:r>
            <w:r w:rsidR="002D753A" w:rsidRPr="00DB11C3">
              <w:rPr>
                <w:rFonts w:ascii="Times New Roman" w:hAnsi="Times New Roman"/>
                <w:color w:val="4D4D4D"/>
              </w:rPr>
              <w:t>.10</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Ориентирование на местности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об ориентировании на местности, умений пользования компаса</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Ориентирование, стороны горизонта, румб, страны света, компас</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Давать определение понятию: ориентирование. Объяснять что такое стороны горизонта и какие они бывают. Делать вывод о назначении компаса. Формулировать алгоритм работы с ним</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измерительными приборами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значения ориентирования для повседневной жизни и деятельности человека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Практическая работа</w:t>
            </w:r>
          </w:p>
          <w:p w:rsidR="00EC0653" w:rsidRPr="00DB11C3" w:rsidRDefault="00EC0653" w:rsidP="00DB11C3">
            <w:pPr>
              <w:spacing w:after="0" w:line="240" w:lineRule="auto"/>
              <w:ind w:right="111"/>
              <w:contextualSpacing/>
              <w:rPr>
                <w:rFonts w:ascii="Times New Roman" w:hAnsi="Times New Roman"/>
                <w:color w:val="4D4D4D"/>
                <w:u w:val="single"/>
              </w:rPr>
            </w:pPr>
            <w:r w:rsidRPr="00DB11C3">
              <w:rPr>
                <w:rFonts w:ascii="Times New Roman" w:hAnsi="Times New Roman"/>
                <w:color w:val="4D4D4D"/>
                <w:u w:val="single"/>
              </w:rPr>
              <w:t>Определение с помощью компаса сторон горизонта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7.</w:t>
            </w:r>
          </w:p>
        </w:tc>
        <w:tc>
          <w:tcPr>
            <w:tcW w:w="748" w:type="dxa"/>
            <w:shd w:val="clear" w:color="auto" w:fill="auto"/>
          </w:tcPr>
          <w:p w:rsidR="00EC0653" w:rsidRPr="00DB11C3" w:rsidRDefault="00442599" w:rsidP="0072206F">
            <w:pPr>
              <w:spacing w:after="0" w:line="240" w:lineRule="auto"/>
              <w:rPr>
                <w:rFonts w:ascii="Times New Roman" w:hAnsi="Times New Roman"/>
                <w:color w:val="4D4D4D"/>
              </w:rPr>
            </w:pPr>
            <w:r>
              <w:rPr>
                <w:rFonts w:ascii="Times New Roman" w:hAnsi="Times New Roman"/>
                <w:color w:val="4D4D4D"/>
              </w:rPr>
              <w:t>1</w:t>
            </w:r>
            <w:r w:rsidR="0072206F">
              <w:rPr>
                <w:rFonts w:ascii="Times New Roman" w:hAnsi="Times New Roman"/>
                <w:color w:val="4D4D4D"/>
              </w:rPr>
              <w:t>7</w:t>
            </w:r>
            <w:r w:rsidR="002D753A" w:rsidRPr="00DB11C3">
              <w:rPr>
                <w:rFonts w:ascii="Times New Roman" w:hAnsi="Times New Roman"/>
                <w:color w:val="4D4D4D"/>
              </w:rPr>
              <w:t>.10</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 xml:space="preserve">Урок обобщения, контроля и коррекции знаний </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навыков и умений обобщения,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См. уроки 3-6</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bCs/>
                <w:i/>
                <w:color w:val="4D4D4D"/>
              </w:rPr>
            </w:pPr>
            <w:r w:rsidRPr="00DB11C3">
              <w:rPr>
                <w:rFonts w:ascii="Times New Roman" w:hAnsi="Times New Roman"/>
                <w:color w:val="4D4D4D"/>
              </w:rPr>
              <w:t xml:space="preserve">Выделять существенные признаки и особенности географических объектов и явлений по теме раздела. </w:t>
            </w:r>
            <w:r w:rsidRPr="00DB11C3">
              <w:rPr>
                <w:rFonts w:ascii="Times New Roman" w:hAnsi="Times New Roman"/>
                <w:bCs/>
                <w:color w:val="4D4D4D"/>
              </w:rPr>
              <w:t xml:space="preserve">Объяснять особенности формы и </w:t>
            </w:r>
            <w:r w:rsidRPr="00DB11C3">
              <w:rPr>
                <w:rFonts w:ascii="Times New Roman" w:hAnsi="Times New Roman"/>
                <w:bCs/>
                <w:color w:val="4D4D4D"/>
              </w:rPr>
              <w:lastRenderedPageBreak/>
              <w:t>размеров Земли,</w:t>
            </w:r>
            <w:r w:rsidRPr="00DB11C3">
              <w:rPr>
                <w:rFonts w:ascii="Times New Roman" w:hAnsi="Times New Roman"/>
                <w:bCs/>
                <w:i/>
                <w:color w:val="4D4D4D"/>
              </w:rPr>
              <w:t xml:space="preserve"> </w:t>
            </w:r>
            <w:r w:rsidRPr="00DB11C3">
              <w:rPr>
                <w:rFonts w:ascii="Times New Roman" w:hAnsi="Times New Roman"/>
                <w:bCs/>
                <w:color w:val="4D4D4D"/>
              </w:rPr>
              <w:t>свойства географической карты и плана местности,</w:t>
            </w:r>
            <w:r w:rsidRPr="00DB11C3">
              <w:rPr>
                <w:rFonts w:ascii="Times New Roman" w:hAnsi="Times New Roman"/>
                <w:bCs/>
                <w:i/>
                <w:color w:val="4D4D4D"/>
              </w:rPr>
              <w:t xml:space="preserve"> </w:t>
            </w:r>
            <w:r w:rsidRPr="00DB11C3">
              <w:rPr>
                <w:rFonts w:ascii="Times New Roman" w:hAnsi="Times New Roman"/>
                <w:bCs/>
                <w:color w:val="4D4D4D"/>
              </w:rPr>
              <w:t>географические следствия вращений Земли.</w:t>
            </w:r>
            <w:r w:rsidRPr="00DB11C3">
              <w:rPr>
                <w:rFonts w:ascii="Times New Roman" w:hAnsi="Times New Roman"/>
                <w:bCs/>
                <w:i/>
                <w:color w:val="4D4D4D"/>
              </w:rPr>
              <w:t xml:space="preserve"> </w:t>
            </w:r>
            <w:r w:rsidRPr="00DB11C3">
              <w:rPr>
                <w:rFonts w:ascii="Times New Roman" w:hAnsi="Times New Roman"/>
                <w:bCs/>
                <w:color w:val="4D4D4D"/>
              </w:rPr>
              <w:t xml:space="preserve">Определять отличительные особенности изображений земной поверхности; </w:t>
            </w:r>
            <w:r w:rsidRPr="00DB11C3">
              <w:rPr>
                <w:rFonts w:ascii="Times New Roman" w:hAnsi="Times New Roman"/>
                <w:bCs/>
                <w:i/>
                <w:color w:val="4D4D4D"/>
              </w:rPr>
              <w:t xml:space="preserve"> </w:t>
            </w:r>
            <w:r w:rsidRPr="00DB11C3">
              <w:rPr>
                <w:rFonts w:ascii="Times New Roman" w:hAnsi="Times New Roman"/>
                <w:bCs/>
                <w:color w:val="4D4D4D"/>
              </w:rPr>
              <w:t>направления на карте и плане,</w:t>
            </w:r>
            <w:r w:rsidRPr="00DB11C3">
              <w:rPr>
                <w:rFonts w:ascii="Times New Roman" w:hAnsi="Times New Roman"/>
                <w:bCs/>
                <w:i/>
                <w:color w:val="4D4D4D"/>
              </w:rPr>
              <w:t xml:space="preserve"> </w:t>
            </w:r>
            <w:r w:rsidRPr="00DB11C3">
              <w:rPr>
                <w:rFonts w:ascii="Times New Roman" w:hAnsi="Times New Roman"/>
                <w:bCs/>
                <w:color w:val="4D4D4D"/>
              </w:rPr>
              <w:t>стороны горизонта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контрольно-измерительными материалами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и значения географических знаний</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Решение тестовых заданий</w:t>
            </w:r>
          </w:p>
        </w:tc>
      </w:tr>
      <w:tr w:rsidR="00EC0653" w:rsidRPr="00DB11C3" w:rsidTr="00751DB5">
        <w:tc>
          <w:tcPr>
            <w:tcW w:w="15877" w:type="dxa"/>
            <w:gridSpan w:val="11"/>
            <w:shd w:val="clear" w:color="auto" w:fill="auto"/>
          </w:tcPr>
          <w:p w:rsidR="00EC0653" w:rsidRPr="00DB11C3" w:rsidRDefault="00EC0653" w:rsidP="00DB11C3">
            <w:pPr>
              <w:spacing w:after="0" w:line="240" w:lineRule="auto"/>
              <w:jc w:val="center"/>
              <w:rPr>
                <w:rFonts w:ascii="Times New Roman" w:hAnsi="Times New Roman"/>
                <w:b/>
                <w:color w:val="4D4D4D"/>
              </w:rPr>
            </w:pPr>
            <w:r w:rsidRPr="00DB11C3">
              <w:rPr>
                <w:rFonts w:ascii="Times New Roman" w:hAnsi="Times New Roman"/>
                <w:b/>
                <w:color w:val="4D4D4D"/>
              </w:rPr>
              <w:lastRenderedPageBreak/>
              <w:t>Тема: История географических открытий (14 часов)</w:t>
            </w:r>
          </w:p>
          <w:p w:rsidR="00EC0653" w:rsidRPr="00DB11C3" w:rsidRDefault="00EC0653" w:rsidP="00DB11C3">
            <w:pPr>
              <w:spacing w:after="0" w:line="240" w:lineRule="auto"/>
              <w:jc w:val="center"/>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8.</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24</w:t>
            </w:r>
            <w:r w:rsidR="002D753A" w:rsidRPr="00DB11C3">
              <w:rPr>
                <w:rFonts w:ascii="Times New Roman" w:hAnsi="Times New Roman"/>
                <w:color w:val="4D4D4D"/>
              </w:rPr>
              <w:t>.10</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bCs/>
                <w:color w:val="4D4D4D"/>
              </w:rPr>
            </w:pPr>
            <w:r w:rsidRPr="00DB11C3">
              <w:rPr>
                <w:rFonts w:ascii="Times New Roman" w:hAnsi="Times New Roman"/>
                <w:bCs/>
                <w:color w:val="4D4D4D"/>
              </w:rPr>
              <w:t>По следам путешественников</w:t>
            </w:r>
          </w:p>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bCs/>
                <w:color w:val="4D4D4D"/>
              </w:rPr>
              <w:t>каменного века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возможностях совершения путешествий древними людьми</w:t>
            </w:r>
          </w:p>
        </w:tc>
        <w:tc>
          <w:tcPr>
            <w:tcW w:w="2297"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rPr>
            </w:pPr>
            <w:r w:rsidRPr="00DB11C3">
              <w:rPr>
                <w:rFonts w:ascii="Times New Roman" w:hAnsi="Times New Roman"/>
                <w:color w:val="4D4D4D"/>
                <w:lang w:eastAsia="ru-RU"/>
              </w:rPr>
              <w:t>Тур Хейердал, Тихий океан, Южная Америка, Азия</w:t>
            </w:r>
          </w:p>
          <w:p w:rsidR="00EC0653" w:rsidRPr="00DB11C3" w:rsidRDefault="00EC0653" w:rsidP="00DB11C3">
            <w:pPr>
              <w:spacing w:after="0" w:line="240" w:lineRule="auto"/>
              <w:ind w:right="111"/>
              <w:contextualSpacing/>
              <w:rPr>
                <w:rFonts w:ascii="Times New Roman" w:hAnsi="Times New Roman"/>
                <w:color w:val="4D4D4D"/>
              </w:rPr>
            </w:pPr>
          </w:p>
        </w:tc>
        <w:tc>
          <w:tcPr>
            <w:tcW w:w="2480" w:type="dxa"/>
            <w:shd w:val="clear" w:color="auto" w:fill="auto"/>
          </w:tcPr>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 xml:space="preserve">Объяснять результаты выдающихся географических открытий и путешествий, а также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Описывать ход путешествия</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Умение работать с различными источниками информации, выделять главное в тексте, структурировать учебный материал, готовить сообщения </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географических объектов, указанных в тексте параграфа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9.</w:t>
            </w:r>
          </w:p>
        </w:tc>
        <w:tc>
          <w:tcPr>
            <w:tcW w:w="748" w:type="dxa"/>
            <w:shd w:val="clear" w:color="auto" w:fill="auto"/>
          </w:tcPr>
          <w:p w:rsidR="00EC0653" w:rsidRPr="00DB11C3" w:rsidRDefault="0072206F" w:rsidP="00AC15F3">
            <w:pPr>
              <w:spacing w:after="0" w:line="240" w:lineRule="auto"/>
              <w:rPr>
                <w:rFonts w:ascii="Times New Roman" w:hAnsi="Times New Roman"/>
                <w:color w:val="4D4D4D"/>
              </w:rPr>
            </w:pPr>
            <w:r>
              <w:rPr>
                <w:rFonts w:ascii="Times New Roman" w:hAnsi="Times New Roman"/>
                <w:color w:val="4D4D4D"/>
              </w:rPr>
              <w:t>31</w:t>
            </w:r>
            <w:r w:rsidR="002D753A" w:rsidRPr="00DB11C3">
              <w:rPr>
                <w:rFonts w:ascii="Times New Roman" w:hAnsi="Times New Roman"/>
                <w:color w:val="4D4D4D"/>
              </w:rPr>
              <w:t>.1</w:t>
            </w:r>
            <w:r>
              <w:rPr>
                <w:rFonts w:ascii="Times New Roman" w:hAnsi="Times New Roman"/>
                <w:color w:val="4D4D4D"/>
              </w:rPr>
              <w:t>0</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bCs/>
                <w:color w:val="4D4D4D"/>
              </w:rPr>
              <w:t>Путешественник</w:t>
            </w:r>
            <w:r w:rsidRPr="00DB11C3">
              <w:rPr>
                <w:rFonts w:ascii="Times New Roman" w:hAnsi="Times New Roman"/>
                <w:bCs/>
                <w:color w:val="4D4D4D"/>
              </w:rPr>
              <w:lastRenderedPageBreak/>
              <w:t>и древности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Формирование </w:t>
            </w:r>
            <w:r w:rsidRPr="00DB11C3">
              <w:rPr>
                <w:rFonts w:ascii="Times New Roman" w:hAnsi="Times New Roman"/>
                <w:color w:val="4D4D4D"/>
              </w:rPr>
              <w:lastRenderedPageBreak/>
              <w:t>представлений о возможности совершения длительных путешествий в древности</w:t>
            </w:r>
          </w:p>
        </w:tc>
        <w:tc>
          <w:tcPr>
            <w:tcW w:w="2297" w:type="dxa"/>
            <w:shd w:val="clear" w:color="auto" w:fill="auto"/>
          </w:tcPr>
          <w:p w:rsidR="00EC0653" w:rsidRPr="00DB11C3" w:rsidRDefault="00EC0653" w:rsidP="00DB11C3">
            <w:pPr>
              <w:spacing w:after="10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lastRenderedPageBreak/>
              <w:t xml:space="preserve">Африка, </w:t>
            </w:r>
            <w:r w:rsidRPr="00DB11C3">
              <w:rPr>
                <w:rFonts w:ascii="Times New Roman" w:hAnsi="Times New Roman"/>
                <w:color w:val="4D4D4D"/>
                <w:lang w:eastAsia="ru-RU"/>
              </w:rPr>
              <w:lastRenderedPageBreak/>
              <w:t>финикийцы, Средиземное море, Ливия, Красное море, штиль, Геродот, Скифия, Египет, Нил, Пифей, янтарь, Северное море, Атлан</w:t>
            </w:r>
            <w:r w:rsidRPr="00DB11C3">
              <w:rPr>
                <w:rFonts w:ascii="Times New Roman" w:hAnsi="Times New Roman"/>
                <w:color w:val="4D4D4D"/>
                <w:lang w:eastAsia="ru-RU"/>
              </w:rPr>
              <w:softHyphen/>
              <w:t>тический океан, Гибралтарский пролив, Британские острова.</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Выявлять причины и </w:t>
            </w:r>
            <w:r w:rsidRPr="00DB11C3">
              <w:rPr>
                <w:rFonts w:ascii="Times New Roman" w:hAnsi="Times New Roman"/>
                <w:color w:val="4D4D4D"/>
              </w:rPr>
              <w:lastRenderedPageBreak/>
              <w:t>следствия географических путешествий и открытий, умение работать с картографическими источниками географической информации. Описывать ход путешествия</w:t>
            </w:r>
            <w:r w:rsidRPr="00DB11C3">
              <w:rPr>
                <w:rFonts w:ascii="Times New Roman" w:hAnsi="Times New Roman"/>
                <w:iCs/>
                <w:color w:val="4D4D4D"/>
              </w:rPr>
              <w:t xml:space="preserve"> </w:t>
            </w:r>
            <w:r w:rsidRPr="00DB11C3">
              <w:rPr>
                <w:rFonts w:ascii="Times New Roman" w:hAnsi="Times New Roman"/>
                <w:color w:val="4D4D4D"/>
              </w:rPr>
              <w:t>финикийцев. Составлять рассказ об основателе географической науки в древности. Объяснять причины, следствия и ход путешествия Пифея</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w:t>
            </w:r>
            <w:r w:rsidRPr="00DB11C3">
              <w:rPr>
                <w:rFonts w:ascii="Times New Roman" w:hAnsi="Times New Roman"/>
                <w:color w:val="4D4D4D"/>
              </w:rPr>
              <w:lastRenderedPageBreak/>
              <w:t xml:space="preserve">работать с различными источниками информации, выделять главное в тексте, структурировать учебный материал, готовить сообщения </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Понимание роли </w:t>
            </w:r>
            <w:r w:rsidRPr="00DB11C3">
              <w:rPr>
                <w:rFonts w:ascii="Times New Roman" w:hAnsi="Times New Roman"/>
                <w:color w:val="4D4D4D"/>
              </w:rPr>
              <w:lastRenderedPageBreak/>
              <w:t>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 xml:space="preserve">Проектная </w:t>
            </w:r>
            <w:r w:rsidRPr="00DB11C3">
              <w:rPr>
                <w:rFonts w:ascii="Times New Roman" w:hAnsi="Times New Roman"/>
                <w:color w:val="4D4D4D"/>
              </w:rPr>
              <w:lastRenderedPageBreak/>
              <w:t>работа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10.</w:t>
            </w:r>
          </w:p>
        </w:tc>
        <w:tc>
          <w:tcPr>
            <w:tcW w:w="748" w:type="dxa"/>
            <w:shd w:val="clear" w:color="auto" w:fill="auto"/>
          </w:tcPr>
          <w:p w:rsidR="00EC0653" w:rsidRPr="00DB11C3" w:rsidRDefault="007703AF" w:rsidP="00442599">
            <w:pPr>
              <w:spacing w:after="0" w:line="240" w:lineRule="auto"/>
              <w:rPr>
                <w:rFonts w:ascii="Times New Roman" w:hAnsi="Times New Roman"/>
                <w:color w:val="4D4D4D"/>
              </w:rPr>
            </w:pPr>
            <w:r>
              <w:rPr>
                <w:rFonts w:ascii="Times New Roman" w:hAnsi="Times New Roman"/>
                <w:color w:val="4D4D4D"/>
              </w:rPr>
              <w:t>1</w:t>
            </w:r>
            <w:r w:rsidR="0072206F">
              <w:rPr>
                <w:rFonts w:ascii="Times New Roman" w:hAnsi="Times New Roman"/>
                <w:color w:val="4D4D4D"/>
              </w:rPr>
              <w:t>4</w:t>
            </w:r>
            <w:r w:rsidR="002D753A" w:rsidRPr="00DB11C3">
              <w:rPr>
                <w:rFonts w:ascii="Times New Roman" w:hAnsi="Times New Roman"/>
                <w:color w:val="4D4D4D"/>
              </w:rPr>
              <w:t>.11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Путешествия морских народов</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возможности совершения длительных путешествий морскими народами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Викинги, норманны, варяги, Европа, Скандинавский полуостров, драккар, остров Ислан</w:t>
            </w:r>
            <w:r w:rsidRPr="00DB11C3">
              <w:rPr>
                <w:rFonts w:ascii="Times New Roman" w:hAnsi="Times New Roman"/>
                <w:color w:val="4D4D4D"/>
              </w:rPr>
              <w:softHyphen/>
              <w:t>дия, остров Гренландия, Эйрик Рыжий, Лейв Счастливый, Винланд</w:t>
            </w:r>
          </w:p>
        </w:tc>
        <w:tc>
          <w:tcPr>
            <w:tcW w:w="2480" w:type="dxa"/>
            <w:shd w:val="clear" w:color="auto" w:fill="auto"/>
          </w:tcPr>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 xml:space="preserve">Объяснять результаты выдающихся географических открытий и путешествий, а также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lastRenderedPageBreak/>
              <w:t>Описывать географические открытия, совершенные викингами.</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Выявлять особенности природы, характерные для Исландии и Гренландии.</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почему викингов не считают первооткрывателями Америки</w:t>
            </w:r>
          </w:p>
        </w:tc>
        <w:tc>
          <w:tcPr>
            <w:tcW w:w="1879" w:type="dxa"/>
            <w:shd w:val="clear" w:color="auto" w:fill="auto"/>
          </w:tcPr>
          <w:p w:rsidR="00EC0653" w:rsidRPr="00DB11C3" w:rsidRDefault="00EC0653" w:rsidP="00DB11C3">
            <w:pPr>
              <w:widowControl w:val="0"/>
              <w:suppressAutoHyphens/>
              <w:spacing w:after="0" w:line="240" w:lineRule="auto"/>
              <w:ind w:left="33" w:right="111"/>
              <w:contextualSpacing/>
              <w:rPr>
                <w:rFonts w:ascii="Times New Roman" w:hAnsi="Times New Roman"/>
                <w:color w:val="4D4D4D"/>
              </w:rPr>
            </w:pPr>
            <w:r w:rsidRPr="00DB11C3">
              <w:rPr>
                <w:rFonts w:ascii="Times New Roman" w:hAnsi="Times New Roman"/>
                <w:color w:val="4D4D4D"/>
              </w:rPr>
              <w:lastRenderedPageBreak/>
              <w:t>Ставить учебную задачу под руководством  учителя.</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Планировать свою деятельность под руководством учителя.</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Выявлять причинно-следственные связи.</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Определять </w:t>
            </w:r>
            <w:r w:rsidRPr="00DB11C3">
              <w:rPr>
                <w:rFonts w:ascii="Times New Roman" w:hAnsi="Times New Roman"/>
                <w:color w:val="4D4D4D"/>
              </w:rPr>
              <w:lastRenderedPageBreak/>
              <w:t>критерии для сравнения фактов, явлений.</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Выслушивать и объективно оценивать другого.</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Уметь вести диалог, вырабатывая общее решение</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Выполнение проектной работы</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11</w:t>
            </w:r>
          </w:p>
        </w:tc>
        <w:tc>
          <w:tcPr>
            <w:tcW w:w="748" w:type="dxa"/>
            <w:shd w:val="clear" w:color="auto" w:fill="auto"/>
          </w:tcPr>
          <w:p w:rsidR="00EC0653" w:rsidRPr="00DB11C3" w:rsidRDefault="007703AF" w:rsidP="00AC15F3">
            <w:pPr>
              <w:spacing w:after="0" w:line="240" w:lineRule="auto"/>
              <w:rPr>
                <w:rFonts w:ascii="Times New Roman" w:hAnsi="Times New Roman"/>
                <w:color w:val="4D4D4D"/>
              </w:rPr>
            </w:pPr>
            <w:r>
              <w:rPr>
                <w:rFonts w:ascii="Times New Roman" w:hAnsi="Times New Roman"/>
                <w:color w:val="4D4D4D"/>
              </w:rPr>
              <w:t>2</w:t>
            </w:r>
            <w:r w:rsidR="0072206F">
              <w:rPr>
                <w:rFonts w:ascii="Times New Roman" w:hAnsi="Times New Roman"/>
                <w:color w:val="4D4D4D"/>
              </w:rPr>
              <w:t>1</w:t>
            </w:r>
            <w:r w:rsidR="002D753A" w:rsidRPr="00DB11C3">
              <w:rPr>
                <w:rFonts w:ascii="Times New Roman" w:hAnsi="Times New Roman"/>
                <w:color w:val="4D4D4D"/>
              </w:rPr>
              <w:t>.11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Первые европейцы на краю Азии</w:t>
            </w:r>
            <w:r w:rsidRPr="00DB11C3">
              <w:rPr>
                <w:rFonts w:ascii="Times New Roman" w:hAnsi="Times New Roman"/>
                <w:color w:val="4D4D4D"/>
              </w:rPr>
              <w:tab/>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возможности совершения европейцами путешествий в Азию</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Азия, Венеция, Средиземное море, Марко Поло, Николо Поло, Маттео Поло, Китай, Европа, хан Хубилай, Персия, джонка, Генуя, Рустичано, Япония, «Книга Марко Поло о разнообразии мира»</w:t>
            </w:r>
          </w:p>
        </w:tc>
        <w:tc>
          <w:tcPr>
            <w:tcW w:w="2480" w:type="dxa"/>
            <w:shd w:val="clear" w:color="auto" w:fill="auto"/>
          </w:tcPr>
          <w:p w:rsidR="00EC0653" w:rsidRPr="00DB11C3" w:rsidRDefault="00EC0653" w:rsidP="00DB11C3">
            <w:pPr>
              <w:tabs>
                <w:tab w:val="left" w:pos="221"/>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Объяснять результаты  и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 Объяснять причины поиска европейцами пути в Китай</w:t>
            </w:r>
          </w:p>
        </w:tc>
        <w:tc>
          <w:tcPr>
            <w:tcW w:w="1879" w:type="dxa"/>
            <w:shd w:val="clear" w:color="auto" w:fill="auto"/>
          </w:tcPr>
          <w:p w:rsidR="00EC0653" w:rsidRPr="00DB11C3" w:rsidRDefault="00EC0653" w:rsidP="00DB11C3">
            <w:pPr>
              <w:widowControl w:val="0"/>
              <w:suppressAutoHyphens/>
              <w:spacing w:after="0" w:line="240" w:lineRule="auto"/>
              <w:ind w:left="33" w:right="111"/>
              <w:contextualSpacing/>
              <w:rPr>
                <w:rFonts w:ascii="Times New Roman" w:hAnsi="Times New Roman"/>
                <w:color w:val="4D4D4D"/>
              </w:rPr>
            </w:pPr>
            <w:r w:rsidRPr="00DB11C3">
              <w:rPr>
                <w:rFonts w:ascii="Times New Roman" w:hAnsi="Times New Roman"/>
                <w:color w:val="4D4D4D"/>
              </w:rPr>
              <w:t>Ставить учебную задачу под руководством  учителя.</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Планировать свою деятельность под руководством учителя.</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Выявлять причинно-следственные связи.</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Определять критерии для сравнения фактов, явлений.</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Выслушивать и объективно </w:t>
            </w:r>
            <w:r w:rsidRPr="00DB11C3">
              <w:rPr>
                <w:rFonts w:ascii="Times New Roman" w:hAnsi="Times New Roman"/>
                <w:color w:val="4D4D4D"/>
              </w:rPr>
              <w:lastRenderedPageBreak/>
              <w:t>оценивать другого.</w:t>
            </w:r>
          </w:p>
          <w:p w:rsidR="00EC0653" w:rsidRPr="00DB11C3" w:rsidRDefault="00EC0653" w:rsidP="00DB11C3">
            <w:pPr>
              <w:widowControl w:val="0"/>
              <w:suppressAutoHyphens/>
              <w:spacing w:after="0" w:line="240" w:lineRule="auto"/>
              <w:ind w:right="111"/>
              <w:contextualSpacing/>
              <w:rPr>
                <w:rFonts w:ascii="Times New Roman" w:hAnsi="Times New Roman"/>
                <w:color w:val="4D4D4D"/>
              </w:rPr>
            </w:pPr>
            <w:r w:rsidRPr="00DB11C3">
              <w:rPr>
                <w:rFonts w:ascii="Times New Roman" w:hAnsi="Times New Roman"/>
                <w:color w:val="4D4D4D"/>
              </w:rPr>
              <w:t>Уметь вести диалог, вырабатывая общее решение</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роли путешествий в формировании знаний о Земле</w:t>
            </w:r>
          </w:p>
        </w:tc>
        <w:tc>
          <w:tcPr>
            <w:tcW w:w="1418" w:type="dxa"/>
            <w:shd w:val="clear" w:color="auto" w:fill="auto"/>
          </w:tcPr>
          <w:p w:rsidR="00EC0653" w:rsidRPr="00DB11C3" w:rsidRDefault="00EC0653" w:rsidP="00DB11C3">
            <w:pPr>
              <w:widowControl w:val="0"/>
              <w:suppressAutoHyphens/>
              <w:spacing w:after="0" w:line="240" w:lineRule="auto"/>
              <w:ind w:left="33" w:right="111"/>
              <w:contextualSpacing/>
              <w:rPr>
                <w:rFonts w:ascii="Times New Roman" w:hAnsi="Times New Roman"/>
                <w:color w:val="4D4D4D"/>
              </w:rPr>
            </w:pPr>
            <w:r w:rsidRPr="00DB11C3">
              <w:rPr>
                <w:rFonts w:ascii="Times New Roman" w:hAnsi="Times New Roman"/>
                <w:color w:val="4D4D4D"/>
              </w:rPr>
              <w:t xml:space="preserve">Составление описания путешествия Марко Поло по ключевым словам параграфа </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12</w:t>
            </w:r>
          </w:p>
        </w:tc>
        <w:tc>
          <w:tcPr>
            <w:tcW w:w="748" w:type="dxa"/>
            <w:shd w:val="clear" w:color="auto" w:fill="auto"/>
          </w:tcPr>
          <w:p w:rsidR="00EC0653" w:rsidRPr="00DB11C3" w:rsidRDefault="0072206F" w:rsidP="00442599">
            <w:pPr>
              <w:spacing w:after="0" w:line="240" w:lineRule="auto"/>
              <w:rPr>
                <w:rFonts w:ascii="Times New Roman" w:hAnsi="Times New Roman"/>
                <w:color w:val="4D4D4D"/>
              </w:rPr>
            </w:pPr>
            <w:r>
              <w:rPr>
                <w:rFonts w:ascii="Times New Roman" w:hAnsi="Times New Roman"/>
                <w:color w:val="4D4D4D"/>
              </w:rPr>
              <w:t>28</w:t>
            </w:r>
            <w:r w:rsidR="002D753A" w:rsidRPr="00DB11C3">
              <w:rPr>
                <w:rFonts w:ascii="Times New Roman" w:hAnsi="Times New Roman"/>
                <w:color w:val="4D4D4D"/>
              </w:rPr>
              <w:t>.1</w:t>
            </w:r>
            <w:r w:rsidR="00442599">
              <w:rPr>
                <w:rFonts w:ascii="Times New Roman" w:hAnsi="Times New Roman"/>
                <w:color w:val="4D4D4D"/>
              </w:rPr>
              <w:t>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Хождение за три моря</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вкладе русских путешественников в изучении регионов мира на примере путешествия Афанасия Никитина</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Тверь, Афанасий Никитин, Каспийское море, Волга, Индия, Аравий</w:t>
            </w:r>
            <w:r w:rsidRPr="00DB11C3">
              <w:rPr>
                <w:rFonts w:ascii="Times New Roman" w:hAnsi="Times New Roman"/>
                <w:color w:val="4D4D4D"/>
              </w:rPr>
              <w:softHyphen/>
              <w:t>ское море, Персия, Черное море, Смоленск, «Хождение за три моря»</w:t>
            </w:r>
          </w:p>
        </w:tc>
        <w:tc>
          <w:tcPr>
            <w:tcW w:w="2480" w:type="dxa"/>
            <w:shd w:val="clear" w:color="auto" w:fill="auto"/>
          </w:tcPr>
          <w:p w:rsidR="00EC0653" w:rsidRPr="00DB11C3" w:rsidRDefault="00EC0653" w:rsidP="00DB11C3">
            <w:pPr>
              <w:tabs>
                <w:tab w:val="left" w:pos="1075"/>
              </w:tabs>
              <w:autoSpaceDE w:val="0"/>
              <w:autoSpaceDN w:val="0"/>
              <w:adjustRightInd w:val="0"/>
              <w:spacing w:after="0" w:line="240" w:lineRule="auto"/>
              <w:ind w:left="1" w:right="111"/>
              <w:contextualSpacing/>
              <w:rPr>
                <w:rFonts w:ascii="Times New Roman" w:hAnsi="Times New Roman"/>
                <w:iCs/>
                <w:color w:val="4D4D4D"/>
                <w:lang w:eastAsia="ru-RU"/>
              </w:rPr>
            </w:pPr>
            <w:r w:rsidRPr="00DB11C3">
              <w:rPr>
                <w:rFonts w:ascii="Times New Roman" w:hAnsi="Times New Roman"/>
                <w:color w:val="4D4D4D"/>
                <w:lang w:eastAsia="ru-RU"/>
              </w:rPr>
              <w:t>Объяснять результаты и определять причины и следствия географических путешествий и открытий. Определять и показывать на карте маршруты путешествий.</w:t>
            </w:r>
            <w:r w:rsidRPr="00DB11C3">
              <w:rPr>
                <w:rFonts w:ascii="Times New Roman" w:hAnsi="Times New Roman"/>
                <w:iCs/>
                <w:color w:val="4D4D4D"/>
                <w:lang w:eastAsia="ru-RU"/>
              </w:rPr>
              <w:t xml:space="preserve"> Составлять описание о жизни и деятельности Афанасия Никитина. Выявлять и показывать на карте географические объекты, связанные с путешествием Афанасия Никитина.</w:t>
            </w:r>
          </w:p>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iCs/>
                <w:color w:val="4D4D4D"/>
              </w:rPr>
              <w:t>Объяснять причины путешествия Афанасия Никитина Индию</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13</w:t>
            </w:r>
          </w:p>
        </w:tc>
        <w:tc>
          <w:tcPr>
            <w:tcW w:w="748" w:type="dxa"/>
            <w:shd w:val="clear" w:color="auto" w:fill="auto"/>
          </w:tcPr>
          <w:p w:rsidR="00EC0653" w:rsidRPr="00DB11C3" w:rsidRDefault="00FF149C" w:rsidP="00DB11C3">
            <w:pPr>
              <w:spacing w:after="0" w:line="240" w:lineRule="auto"/>
              <w:rPr>
                <w:rFonts w:ascii="Times New Roman" w:hAnsi="Times New Roman"/>
                <w:color w:val="4D4D4D"/>
              </w:rPr>
            </w:pPr>
            <w:r>
              <w:rPr>
                <w:rFonts w:ascii="Times New Roman" w:hAnsi="Times New Roman"/>
                <w:color w:val="4D4D4D"/>
              </w:rPr>
              <w:t>0</w:t>
            </w:r>
            <w:r w:rsidR="0072206F">
              <w:rPr>
                <w:rFonts w:ascii="Times New Roman" w:hAnsi="Times New Roman"/>
                <w:color w:val="4D4D4D"/>
              </w:rPr>
              <w:t>5</w:t>
            </w:r>
            <w:r w:rsidR="002D753A" w:rsidRPr="00DB11C3">
              <w:rPr>
                <w:rFonts w:ascii="Times New Roman" w:hAnsi="Times New Roman"/>
                <w:color w:val="4D4D4D"/>
              </w:rPr>
              <w:t>.12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Морской путь в Индию</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об Эпохе великих географических открытий как </w:t>
            </w:r>
            <w:r w:rsidRPr="00DB11C3">
              <w:rPr>
                <w:rFonts w:ascii="Times New Roman" w:hAnsi="Times New Roman"/>
                <w:color w:val="4D4D4D"/>
              </w:rPr>
              <w:lastRenderedPageBreak/>
              <w:t>периоде интенсивного освоения территории Земли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Эпоха Великих географических открытий, Китай, Индия, Генрих Мо</w:t>
            </w:r>
            <w:r w:rsidRPr="00DB11C3">
              <w:rPr>
                <w:rFonts w:ascii="Times New Roman" w:hAnsi="Times New Roman"/>
                <w:color w:val="4D4D4D"/>
              </w:rPr>
              <w:softHyphen/>
              <w:t xml:space="preserve">реплаватель, Африка, </w:t>
            </w:r>
            <w:r w:rsidRPr="00DB11C3">
              <w:rPr>
                <w:rFonts w:ascii="Times New Roman" w:hAnsi="Times New Roman"/>
                <w:color w:val="4D4D4D"/>
              </w:rPr>
              <w:lastRenderedPageBreak/>
              <w:t>Средиземноморье, Индийский океан, Бартоломеу Диаш, мыс Доброй Надежды, Васко да Гама, Каликут</w:t>
            </w:r>
          </w:p>
        </w:tc>
        <w:tc>
          <w:tcPr>
            <w:tcW w:w="2480" w:type="dxa"/>
            <w:shd w:val="clear" w:color="auto" w:fill="auto"/>
          </w:tcPr>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lastRenderedPageBreak/>
              <w:t xml:space="preserve">Объяснять результаты выдающихся географических открытий и путешествий, влияние путешествий на </w:t>
            </w:r>
            <w:r w:rsidRPr="00DB11C3">
              <w:rPr>
                <w:rFonts w:ascii="Times New Roman" w:hAnsi="Times New Roman"/>
                <w:color w:val="4D4D4D"/>
                <w:lang w:eastAsia="ru-RU"/>
              </w:rPr>
              <w:lastRenderedPageBreak/>
              <w:t>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Давать определение понятию «Эпоха Великих географических открытий». Объяснять значение прокладки морского пути  в Индию.</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Составлять описание жизни и деятельности Бартоломеу Диаша и Васко да Гама.</w:t>
            </w:r>
          </w:p>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Выявлять роль португальского принца Генриха Мореплавателя  в организации морских путешествий</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работать с различными источниками информации. Выделять </w:t>
            </w:r>
            <w:r w:rsidRPr="00DB11C3">
              <w:rPr>
                <w:rFonts w:ascii="Times New Roman" w:hAnsi="Times New Roman"/>
                <w:color w:val="4D4D4D"/>
              </w:rPr>
              <w:lastRenderedPageBreak/>
              <w:t>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14</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12</w:t>
            </w:r>
            <w:r w:rsidR="002D753A" w:rsidRPr="00DB11C3">
              <w:rPr>
                <w:rFonts w:ascii="Times New Roman" w:hAnsi="Times New Roman"/>
                <w:color w:val="4D4D4D"/>
              </w:rPr>
              <w:t>.12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Открытие Америки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причинах и следствиях открытия Америки</w:t>
            </w:r>
          </w:p>
        </w:tc>
        <w:tc>
          <w:tcPr>
            <w:tcW w:w="2297" w:type="dxa"/>
            <w:shd w:val="clear" w:color="auto" w:fill="auto"/>
          </w:tcPr>
          <w:p w:rsidR="00EC0653" w:rsidRPr="00DB11C3" w:rsidRDefault="00EC0653" w:rsidP="00DB11C3">
            <w:pPr>
              <w:autoSpaceDE w:val="0"/>
              <w:autoSpaceDN w:val="0"/>
              <w:adjustRightInd w:val="0"/>
              <w:spacing w:before="82" w:after="0" w:line="240" w:lineRule="auto"/>
              <w:ind w:left="34" w:right="111"/>
              <w:contextualSpacing/>
              <w:rPr>
                <w:rFonts w:ascii="Times New Roman" w:hAnsi="Times New Roman"/>
                <w:color w:val="4D4D4D"/>
                <w:lang w:eastAsia="ru-RU"/>
              </w:rPr>
            </w:pPr>
            <w:r w:rsidRPr="00DB11C3">
              <w:rPr>
                <w:rFonts w:ascii="Times New Roman" w:hAnsi="Times New Roman"/>
                <w:color w:val="4D4D4D"/>
                <w:lang w:eastAsia="ru-RU"/>
              </w:rPr>
              <w:t xml:space="preserve">Христофор Колумб, Америка, Италия, Генуя, Индия, Атлантический океан, Азия, Япония, Изабелла Кастильская, Португалия, </w:t>
            </w:r>
            <w:r w:rsidRPr="00DB11C3">
              <w:rPr>
                <w:rFonts w:ascii="Times New Roman" w:hAnsi="Times New Roman"/>
                <w:color w:val="4D4D4D"/>
                <w:lang w:eastAsia="ru-RU"/>
              </w:rPr>
              <w:lastRenderedPageBreak/>
              <w:t>Испания, Сан-Сальвадор, Америго Веспуччи, Новый Свет, индеец</w:t>
            </w:r>
          </w:p>
        </w:tc>
        <w:tc>
          <w:tcPr>
            <w:tcW w:w="2480" w:type="dxa"/>
            <w:shd w:val="clear" w:color="auto" w:fill="auto"/>
          </w:tcPr>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iCs/>
                <w:color w:val="4D4D4D"/>
                <w:lang w:eastAsia="ru-RU"/>
              </w:rPr>
            </w:pPr>
            <w:r w:rsidRPr="00DB11C3">
              <w:rPr>
                <w:rFonts w:ascii="Times New Roman" w:hAnsi="Times New Roman"/>
                <w:color w:val="4D4D4D"/>
                <w:lang w:eastAsia="ru-RU"/>
              </w:rPr>
              <w:lastRenderedPageBreak/>
              <w:t xml:space="preserve">Объяснять результаты выдающихся географических открытий и путешествий, влияние путешествий на развитие географических </w:t>
            </w:r>
            <w:r w:rsidRPr="00DB11C3">
              <w:rPr>
                <w:rFonts w:ascii="Times New Roman" w:hAnsi="Times New Roman"/>
                <w:color w:val="4D4D4D"/>
                <w:lang w:eastAsia="ru-RU"/>
              </w:rPr>
              <w:lastRenderedPageBreak/>
              <w:t xml:space="preserve">знаний. Определять причины и следствия географических путешествий и открытий. Определять и наносить на карту маршруты путешествий Христофора Колумба. </w:t>
            </w:r>
            <w:r w:rsidRPr="00DB11C3">
              <w:rPr>
                <w:rFonts w:ascii="Times New Roman" w:hAnsi="Times New Roman"/>
                <w:iCs/>
                <w:color w:val="4D4D4D"/>
                <w:lang w:eastAsia="ru-RU"/>
              </w:rPr>
              <w:t>Формулировать вывод о значении открытия Америки. Составлять описание жизни и деятельности Христофора Колумба и  Америго Веспуччи.</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iCs/>
                <w:color w:val="4D4D4D"/>
                <w:lang w:eastAsia="ru-RU"/>
              </w:rPr>
              <w:t>Объяснять чем индейцы отличаются от индийцев</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работать с различными источниками информации. Выделять главное в тексте. </w:t>
            </w:r>
            <w:r w:rsidRPr="00DB11C3">
              <w:rPr>
                <w:rFonts w:ascii="Times New Roman" w:hAnsi="Times New Roman"/>
                <w:color w:val="4D4D4D"/>
              </w:rPr>
              <w:lastRenderedPageBreak/>
              <w:t>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маршрута путешествия Христофор</w:t>
            </w:r>
            <w:r w:rsidRPr="00DB11C3">
              <w:rPr>
                <w:rFonts w:ascii="Times New Roman" w:hAnsi="Times New Roman"/>
                <w:color w:val="4D4D4D"/>
              </w:rPr>
              <w:lastRenderedPageBreak/>
              <w:t>а Колумба, обозначение географических объектов</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15</w:t>
            </w:r>
          </w:p>
        </w:tc>
        <w:tc>
          <w:tcPr>
            <w:tcW w:w="748" w:type="dxa"/>
            <w:shd w:val="clear" w:color="auto" w:fill="auto"/>
          </w:tcPr>
          <w:p w:rsidR="00EC0653" w:rsidRPr="00DB11C3" w:rsidRDefault="0072206F" w:rsidP="00DB11C3">
            <w:pPr>
              <w:spacing w:after="0" w:line="240" w:lineRule="auto"/>
              <w:rPr>
                <w:rFonts w:ascii="Times New Roman" w:hAnsi="Times New Roman"/>
                <w:color w:val="4D4D4D"/>
              </w:rPr>
            </w:pPr>
            <w:r>
              <w:rPr>
                <w:rFonts w:ascii="Times New Roman" w:hAnsi="Times New Roman"/>
                <w:color w:val="4D4D4D"/>
              </w:rPr>
              <w:t>19</w:t>
            </w:r>
            <w:r w:rsidR="002D753A" w:rsidRPr="00DB11C3">
              <w:rPr>
                <w:rFonts w:ascii="Times New Roman" w:hAnsi="Times New Roman"/>
                <w:color w:val="4D4D4D"/>
              </w:rPr>
              <w:t>.12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Первое кругосветное плавание</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возможности совершения и о географических следствиях первого кругосветного путешествия</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Кругосветное плавание (путешествие), Карибское море, Северная и Центральная Америка, Фернан Магеллан, Атлантический океан, Южная Америка, Южное море (Тихий океан), Пролив всех святых (Ма</w:t>
            </w:r>
            <w:r w:rsidRPr="00DB11C3">
              <w:rPr>
                <w:rFonts w:ascii="Times New Roman" w:hAnsi="Times New Roman"/>
                <w:color w:val="4D4D4D"/>
              </w:rPr>
              <w:softHyphen/>
              <w:t xml:space="preserve">гелланов пролив), Филиппинские </w:t>
            </w:r>
            <w:r w:rsidRPr="00DB11C3">
              <w:rPr>
                <w:rFonts w:ascii="Times New Roman" w:hAnsi="Times New Roman"/>
                <w:color w:val="4D4D4D"/>
              </w:rPr>
              <w:lastRenderedPageBreak/>
              <w:t>острова, Хуан Себастьян Элькано</w:t>
            </w:r>
          </w:p>
        </w:tc>
        <w:tc>
          <w:tcPr>
            <w:tcW w:w="2480" w:type="dxa"/>
            <w:shd w:val="clear" w:color="auto" w:fill="auto"/>
          </w:tcPr>
          <w:p w:rsidR="00EC0653" w:rsidRPr="00DB11C3" w:rsidRDefault="00EC0653" w:rsidP="00DB11C3">
            <w:pPr>
              <w:tabs>
                <w:tab w:val="left" w:pos="216"/>
              </w:tabs>
              <w:autoSpaceDE w:val="0"/>
              <w:autoSpaceDN w:val="0"/>
              <w:adjustRightInd w:val="0"/>
              <w:spacing w:after="0" w:line="240" w:lineRule="auto"/>
              <w:ind w:right="111"/>
              <w:contextualSpacing/>
              <w:rPr>
                <w:rFonts w:ascii="Times New Roman" w:hAnsi="Times New Roman"/>
                <w:iCs/>
                <w:color w:val="4D4D4D"/>
                <w:lang w:eastAsia="ru-RU"/>
              </w:rPr>
            </w:pPr>
            <w:r w:rsidRPr="00DB11C3">
              <w:rPr>
                <w:rFonts w:ascii="Times New Roman" w:hAnsi="Times New Roman"/>
                <w:color w:val="4D4D4D"/>
                <w:lang w:eastAsia="ru-RU"/>
              </w:rPr>
              <w:lastRenderedPageBreak/>
              <w:t>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w:t>
            </w:r>
            <w:r w:rsidRPr="00DB11C3">
              <w:rPr>
                <w:rFonts w:ascii="Times New Roman" w:hAnsi="Times New Roman"/>
                <w:iCs/>
                <w:color w:val="4D4D4D"/>
                <w:lang w:eastAsia="ru-RU"/>
              </w:rPr>
              <w:t xml:space="preserve"> </w:t>
            </w:r>
            <w:r w:rsidRPr="00DB11C3">
              <w:rPr>
                <w:rFonts w:ascii="Times New Roman" w:hAnsi="Times New Roman"/>
                <w:iCs/>
                <w:color w:val="4D4D4D"/>
                <w:lang w:eastAsia="ru-RU"/>
              </w:rPr>
              <w:lastRenderedPageBreak/>
              <w:t xml:space="preserve">Наносить на контурную карту маршрут путешествия экспедиции Фернана Магеллана. </w:t>
            </w:r>
          </w:p>
          <w:p w:rsidR="00EC0653" w:rsidRPr="00DB11C3" w:rsidRDefault="00EC0653" w:rsidP="00DB11C3">
            <w:pPr>
              <w:tabs>
                <w:tab w:val="left" w:pos="216"/>
              </w:tabs>
              <w:autoSpaceDE w:val="0"/>
              <w:autoSpaceDN w:val="0"/>
              <w:adjustRightInd w:val="0"/>
              <w:spacing w:after="0" w:line="240" w:lineRule="auto"/>
              <w:ind w:right="111"/>
              <w:contextualSpacing/>
              <w:rPr>
                <w:rFonts w:ascii="Times New Roman" w:hAnsi="Times New Roman"/>
                <w:iCs/>
                <w:color w:val="4D4D4D"/>
                <w:lang w:eastAsia="ru-RU"/>
              </w:rPr>
            </w:pPr>
            <w:r w:rsidRPr="00DB11C3">
              <w:rPr>
                <w:rFonts w:ascii="Times New Roman" w:hAnsi="Times New Roman"/>
                <w:iCs/>
                <w:color w:val="4D4D4D"/>
                <w:lang w:eastAsia="ru-RU"/>
              </w:rPr>
              <w:t>Выяснять причины организации кругосветного плавания. Составлять описание о жизни и деятельности Фернана Магеллана и Хуана Себастьяна Элькано.</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маршрута путешествия экспедиции Фернана Магеллана, обозначение географических объектов</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16</w:t>
            </w:r>
          </w:p>
        </w:tc>
        <w:tc>
          <w:tcPr>
            <w:tcW w:w="748" w:type="dxa"/>
            <w:shd w:val="clear" w:color="auto" w:fill="auto"/>
          </w:tcPr>
          <w:p w:rsidR="00EC0653" w:rsidRPr="00DB11C3" w:rsidRDefault="0072206F" w:rsidP="00442599">
            <w:pPr>
              <w:spacing w:after="0" w:line="240" w:lineRule="auto"/>
              <w:rPr>
                <w:rFonts w:ascii="Times New Roman" w:hAnsi="Times New Roman"/>
                <w:color w:val="4D4D4D"/>
              </w:rPr>
            </w:pPr>
            <w:r>
              <w:rPr>
                <w:rFonts w:ascii="Times New Roman" w:hAnsi="Times New Roman"/>
                <w:color w:val="4D4D4D"/>
              </w:rPr>
              <w:t>26</w:t>
            </w:r>
            <w:r w:rsidR="002D753A" w:rsidRPr="00DB11C3">
              <w:rPr>
                <w:rFonts w:ascii="Times New Roman" w:hAnsi="Times New Roman"/>
                <w:color w:val="4D4D4D"/>
              </w:rPr>
              <w:t>.</w:t>
            </w:r>
            <w:r>
              <w:rPr>
                <w:rFonts w:ascii="Times New Roman" w:hAnsi="Times New Roman"/>
                <w:color w:val="4D4D4D"/>
              </w:rPr>
              <w:t>12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Открытие Южного материка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об открытии Австралии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Неизвестная Южная Земля, Луис Торрес, Абель Тасман, Новая Голландия, остров Ява, Земля Мери, Земля Ван-Димен, Земля Мери Ван-Димен, Джеймс Кук, Великобритания, кенгуру, Австралия</w:t>
            </w:r>
          </w:p>
        </w:tc>
        <w:tc>
          <w:tcPr>
            <w:tcW w:w="2480" w:type="dxa"/>
            <w:shd w:val="clear" w:color="auto" w:fill="auto"/>
          </w:tcPr>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 xml:space="preserve">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Формулировать высказывания о причинах использования названия «Неизвестная Южная </w:t>
            </w:r>
            <w:r w:rsidRPr="00DB11C3">
              <w:rPr>
                <w:rFonts w:ascii="Times New Roman" w:hAnsi="Times New Roman"/>
                <w:color w:val="4D4D4D"/>
                <w:lang w:eastAsia="ru-RU"/>
              </w:rPr>
              <w:lastRenderedPageBreak/>
              <w:t>Земля».</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Объяснять, почему Австралия долгое время оставалась неизвестной землёй.</w:t>
            </w:r>
          </w:p>
          <w:p w:rsidR="00EC0653" w:rsidRPr="00DB11C3" w:rsidRDefault="00EC0653" w:rsidP="00DB11C3">
            <w:pPr>
              <w:tabs>
                <w:tab w:val="left" w:pos="230"/>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Составлять описание об открытии Австралию и особенностях животного мира материка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17</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16</w:t>
            </w:r>
            <w:r w:rsidR="002D753A" w:rsidRPr="00DB11C3">
              <w:rPr>
                <w:rFonts w:ascii="Times New Roman" w:hAnsi="Times New Roman"/>
                <w:color w:val="4D4D4D"/>
              </w:rPr>
              <w:t>.01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Поиски Южной земли продолжаются</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об освоении и изучении Земли в </w:t>
            </w:r>
            <w:r w:rsidRPr="00DB11C3">
              <w:rPr>
                <w:rFonts w:ascii="Times New Roman" w:hAnsi="Times New Roman"/>
                <w:color w:val="4D4D4D"/>
                <w:lang w:val="en-US"/>
              </w:rPr>
              <w:t>XVII</w:t>
            </w:r>
            <w:r w:rsidRPr="00DB11C3">
              <w:rPr>
                <w:rFonts w:ascii="Times New Roman" w:hAnsi="Times New Roman"/>
                <w:color w:val="4D4D4D"/>
              </w:rPr>
              <w:t xml:space="preserve">  веке</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Джеймс Кук, Австралия, Гавайские острова, Россия, Камчатка, Берин</w:t>
            </w:r>
            <w:r w:rsidRPr="00DB11C3">
              <w:rPr>
                <w:rFonts w:ascii="Times New Roman" w:hAnsi="Times New Roman"/>
                <w:color w:val="4D4D4D"/>
              </w:rPr>
              <w:softHyphen/>
              <w:t>гов пролив, Ледовитый океан</w:t>
            </w:r>
          </w:p>
        </w:tc>
        <w:tc>
          <w:tcPr>
            <w:tcW w:w="2480" w:type="dxa"/>
            <w:shd w:val="clear" w:color="auto" w:fill="auto"/>
          </w:tcPr>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описание жизни и деятельности Джеймса Кука.</w:t>
            </w:r>
          </w:p>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Объяснять причины невозможности  достижения Антарктиды Джеймсом Куком.</w:t>
            </w:r>
          </w:p>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lastRenderedPageBreak/>
              <w:t>Формулировать высказывания о целях и ходе экспедиций Джеймса Кука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18</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23</w:t>
            </w:r>
            <w:r w:rsidR="002D753A" w:rsidRPr="00DB11C3">
              <w:rPr>
                <w:rFonts w:ascii="Times New Roman" w:hAnsi="Times New Roman"/>
                <w:color w:val="4D4D4D"/>
              </w:rPr>
              <w:t>.01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Русские путешественники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роли  русских путешественников в освоении и изучении территории Земли</w:t>
            </w:r>
          </w:p>
        </w:tc>
        <w:tc>
          <w:tcPr>
            <w:tcW w:w="2297" w:type="dxa"/>
            <w:shd w:val="clear" w:color="auto" w:fill="auto"/>
          </w:tcPr>
          <w:p w:rsidR="00EC0653" w:rsidRPr="00DB11C3" w:rsidRDefault="00EC0653" w:rsidP="00DB11C3">
            <w:pPr>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Россия, Европа, Азия, поморы, казаки, река Колыма, река Анадырь, Ледовитое море, Северная Америка, Северный Ледовитый океан, Семен Дежнёв, Витус Беринг, Алексей Чириков, мыс Северо-Восточный (Дежнёва), полуостров Аляска, Алеутские острова, Командорские ост</w:t>
            </w:r>
            <w:r w:rsidRPr="00DB11C3">
              <w:rPr>
                <w:rFonts w:ascii="Times New Roman" w:hAnsi="Times New Roman"/>
                <w:color w:val="4D4D4D"/>
                <w:lang w:eastAsia="ru-RU"/>
              </w:rPr>
              <w:softHyphen/>
              <w:t>рова</w:t>
            </w:r>
          </w:p>
        </w:tc>
        <w:tc>
          <w:tcPr>
            <w:tcW w:w="2480" w:type="dxa"/>
            <w:shd w:val="clear" w:color="auto" w:fill="auto"/>
          </w:tcPr>
          <w:p w:rsidR="00EC0653" w:rsidRPr="00DB11C3" w:rsidRDefault="00EC0653" w:rsidP="00DB11C3">
            <w:pPr>
              <w:tabs>
                <w:tab w:val="left" w:pos="226"/>
              </w:tabs>
              <w:autoSpaceDE w:val="0"/>
              <w:autoSpaceDN w:val="0"/>
              <w:adjustRightInd w:val="0"/>
              <w:spacing w:after="0" w:line="240" w:lineRule="auto"/>
              <w:ind w:right="111"/>
              <w:contextualSpacing/>
              <w:rPr>
                <w:rFonts w:ascii="Times New Roman" w:hAnsi="Times New Roman"/>
                <w:color w:val="4D4D4D"/>
                <w:lang w:eastAsia="ru-RU"/>
              </w:rPr>
            </w:pPr>
            <w:r w:rsidRPr="00DB11C3">
              <w:rPr>
                <w:rFonts w:ascii="Times New Roman" w:hAnsi="Times New Roman"/>
                <w:color w:val="4D4D4D"/>
                <w:lang w:eastAsia="ru-RU"/>
              </w:rPr>
              <w:t>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Формулировать вывод о роли русских путешественников в исследовании Земли.</w:t>
            </w:r>
          </w:p>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Составлять описания территорий, открытых русскими путешественниками. Составлять описание жизни и деятельности Семена Дежнёва, Витуса Беринга и Алексея Чирикова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 Преобразовывать текстовую информацию в табличную форму</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Составление сводной таблицы «Имена русских первопроходцев и мореплавателей на карте мира»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19</w:t>
            </w:r>
          </w:p>
        </w:tc>
        <w:tc>
          <w:tcPr>
            <w:tcW w:w="748" w:type="dxa"/>
            <w:shd w:val="clear" w:color="auto" w:fill="auto"/>
          </w:tcPr>
          <w:p w:rsidR="00EC0653" w:rsidRPr="00DB11C3" w:rsidRDefault="003F64F4" w:rsidP="003F64F4">
            <w:pPr>
              <w:spacing w:after="0" w:line="240" w:lineRule="auto"/>
              <w:rPr>
                <w:rFonts w:ascii="Times New Roman" w:hAnsi="Times New Roman"/>
                <w:color w:val="4D4D4D"/>
              </w:rPr>
            </w:pPr>
            <w:r>
              <w:rPr>
                <w:rFonts w:ascii="Times New Roman" w:hAnsi="Times New Roman"/>
                <w:color w:val="4D4D4D"/>
              </w:rPr>
              <w:t>30</w:t>
            </w:r>
            <w:r w:rsidR="002D753A" w:rsidRPr="00DB11C3">
              <w:rPr>
                <w:rFonts w:ascii="Times New Roman" w:hAnsi="Times New Roman"/>
                <w:color w:val="4D4D4D"/>
              </w:rPr>
              <w:t>.0</w:t>
            </w:r>
            <w:r>
              <w:rPr>
                <w:rFonts w:ascii="Times New Roman" w:hAnsi="Times New Roman"/>
                <w:color w:val="4D4D4D"/>
              </w:rPr>
              <w:t>1</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 xml:space="preserve">Вокруг света под русским </w:t>
            </w:r>
            <w:r w:rsidRPr="00DB11C3">
              <w:rPr>
                <w:rFonts w:ascii="Times New Roman" w:hAnsi="Times New Roman"/>
                <w:color w:val="4D4D4D"/>
              </w:rPr>
              <w:lastRenderedPageBreak/>
              <w:t>флагом</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Формирование представлений о </w:t>
            </w:r>
            <w:r w:rsidRPr="00DB11C3">
              <w:rPr>
                <w:rFonts w:ascii="Times New Roman" w:hAnsi="Times New Roman"/>
                <w:color w:val="4D4D4D"/>
              </w:rPr>
              <w:lastRenderedPageBreak/>
              <w:t>роли русских путешественников в открытии Антарктиды</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Антарктида, Иван Крузенштерн, Юрий </w:t>
            </w:r>
            <w:r w:rsidRPr="00DB11C3">
              <w:rPr>
                <w:rFonts w:ascii="Times New Roman" w:hAnsi="Times New Roman"/>
                <w:color w:val="4D4D4D"/>
              </w:rPr>
              <w:lastRenderedPageBreak/>
              <w:t>Лисянский, Аляска, Камчатка, Фаддей Беллинсгаузен, Михаил Лазарев, айсберг</w:t>
            </w:r>
          </w:p>
        </w:tc>
        <w:tc>
          <w:tcPr>
            <w:tcW w:w="2480" w:type="dxa"/>
            <w:shd w:val="clear" w:color="auto" w:fill="auto"/>
          </w:tcPr>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Объяснять результаты выдающихся </w:t>
            </w:r>
            <w:r w:rsidRPr="00DB11C3">
              <w:rPr>
                <w:rFonts w:ascii="Times New Roman" w:hAnsi="Times New Roman"/>
                <w:color w:val="4D4D4D"/>
              </w:rPr>
              <w:lastRenderedPageBreak/>
              <w:t xml:space="preserve">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описывать по карте маршруты путешествий. Составлять описание жизни и деятельности Ивана Крузенштерна, Юрия Лисянского, Фаддея Беллинсгаузена, Михаила Лазарева </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работать с </w:t>
            </w:r>
            <w:r w:rsidRPr="00DB11C3">
              <w:rPr>
                <w:rFonts w:ascii="Times New Roman" w:hAnsi="Times New Roman"/>
                <w:color w:val="4D4D4D"/>
              </w:rPr>
              <w:lastRenderedPageBreak/>
              <w:t>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Понимание роли путешествий в </w:t>
            </w:r>
            <w:r w:rsidRPr="00DB11C3">
              <w:rPr>
                <w:rFonts w:ascii="Times New Roman" w:hAnsi="Times New Roman"/>
                <w:color w:val="4D4D4D"/>
              </w:rPr>
              <w:lastRenderedPageBreak/>
              <w:t>формировании знаний о Земле</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20</w:t>
            </w:r>
          </w:p>
        </w:tc>
        <w:tc>
          <w:tcPr>
            <w:tcW w:w="748" w:type="dxa"/>
            <w:shd w:val="clear" w:color="auto" w:fill="auto"/>
          </w:tcPr>
          <w:p w:rsidR="00EC0653" w:rsidRPr="00DB11C3" w:rsidRDefault="00103D78" w:rsidP="00442599">
            <w:pPr>
              <w:spacing w:after="0" w:line="240" w:lineRule="auto"/>
              <w:rPr>
                <w:rFonts w:ascii="Times New Roman" w:hAnsi="Times New Roman"/>
                <w:color w:val="4D4D4D"/>
              </w:rPr>
            </w:pPr>
            <w:r>
              <w:rPr>
                <w:rFonts w:ascii="Times New Roman" w:hAnsi="Times New Roman"/>
                <w:color w:val="4D4D4D"/>
              </w:rPr>
              <w:t>0</w:t>
            </w:r>
            <w:r w:rsidR="003F64F4">
              <w:rPr>
                <w:rFonts w:ascii="Times New Roman" w:hAnsi="Times New Roman"/>
                <w:color w:val="4D4D4D"/>
              </w:rPr>
              <w:t>6</w:t>
            </w:r>
            <w:r w:rsidR="002D753A" w:rsidRPr="00DB11C3">
              <w:rPr>
                <w:rFonts w:ascii="Times New Roman" w:hAnsi="Times New Roman"/>
                <w:color w:val="4D4D4D"/>
              </w:rPr>
              <w:t>.0</w:t>
            </w:r>
            <w:r w:rsidR="00AC15F3">
              <w:rPr>
                <w:rFonts w:ascii="Times New Roman" w:hAnsi="Times New Roman"/>
                <w:color w:val="4D4D4D"/>
              </w:rPr>
              <w:t>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Урок обобщения и контроля по теме раздела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См. уроки 8-19</w:t>
            </w:r>
          </w:p>
        </w:tc>
        <w:tc>
          <w:tcPr>
            <w:tcW w:w="2480" w:type="dxa"/>
            <w:shd w:val="clear" w:color="auto" w:fill="auto"/>
          </w:tcPr>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w:t>
            </w:r>
            <w:r w:rsidRPr="00DB11C3">
              <w:rPr>
                <w:rFonts w:ascii="Times New Roman" w:hAnsi="Times New Roman"/>
                <w:color w:val="4D4D4D"/>
              </w:rPr>
              <w:lastRenderedPageBreak/>
              <w:t>маршруты путешествий</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контрольно-измерительными материалами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 Понимание роли и значения географических знаний</w:t>
            </w:r>
          </w:p>
          <w:p w:rsidR="00EC0653" w:rsidRPr="00DB11C3" w:rsidRDefault="00EC0653" w:rsidP="00DB11C3">
            <w:pPr>
              <w:spacing w:after="0" w:line="240" w:lineRule="auto"/>
              <w:ind w:right="111"/>
              <w:contextualSpacing/>
              <w:rPr>
                <w:rFonts w:ascii="Times New Roman" w:hAnsi="Times New Roman"/>
                <w:color w:val="4D4D4D"/>
              </w:rPr>
            </w:pP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Решение тестовых заданий</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21</w:t>
            </w:r>
          </w:p>
        </w:tc>
        <w:tc>
          <w:tcPr>
            <w:tcW w:w="748" w:type="dxa"/>
            <w:shd w:val="clear" w:color="auto" w:fill="auto"/>
          </w:tcPr>
          <w:p w:rsidR="00EC0653" w:rsidRPr="00DB11C3" w:rsidRDefault="00AC15F3" w:rsidP="00103D78">
            <w:pPr>
              <w:spacing w:after="0" w:line="240" w:lineRule="auto"/>
              <w:rPr>
                <w:rFonts w:ascii="Times New Roman" w:hAnsi="Times New Roman"/>
                <w:color w:val="4D4D4D"/>
              </w:rPr>
            </w:pPr>
            <w:r>
              <w:rPr>
                <w:rFonts w:ascii="Times New Roman" w:hAnsi="Times New Roman"/>
                <w:color w:val="4D4D4D"/>
              </w:rPr>
              <w:t>1</w:t>
            </w:r>
            <w:r w:rsidR="003F64F4">
              <w:rPr>
                <w:rFonts w:ascii="Times New Roman" w:hAnsi="Times New Roman"/>
                <w:color w:val="4D4D4D"/>
              </w:rPr>
              <w:t>3</w:t>
            </w:r>
            <w:r w:rsidR="002D753A" w:rsidRPr="00DB11C3">
              <w:rPr>
                <w:rFonts w:ascii="Times New Roman" w:hAnsi="Times New Roman"/>
                <w:color w:val="4D4D4D"/>
              </w:rPr>
              <w:t>.02</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Урок коррекции знаний по теме раздела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Коррекция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См. уроки 8-19</w:t>
            </w:r>
          </w:p>
        </w:tc>
        <w:tc>
          <w:tcPr>
            <w:tcW w:w="2480" w:type="dxa"/>
            <w:shd w:val="clear" w:color="auto" w:fill="auto"/>
          </w:tcPr>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результаты выдающихся географических открытий и путешествий,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контрольно-измерительными материалами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роли путешествий в формировании знаний о Земле. Понимание роли и значения географических знаний</w:t>
            </w:r>
          </w:p>
          <w:p w:rsidR="00EC0653" w:rsidRPr="00DB11C3" w:rsidRDefault="00EC0653" w:rsidP="00DB11C3">
            <w:pPr>
              <w:spacing w:after="0" w:line="240" w:lineRule="auto"/>
              <w:ind w:right="111"/>
              <w:contextualSpacing/>
              <w:rPr>
                <w:rFonts w:ascii="Times New Roman" w:hAnsi="Times New Roman"/>
                <w:color w:val="4D4D4D"/>
              </w:rPr>
            </w:pP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Представление  проектных работ</w:t>
            </w:r>
          </w:p>
        </w:tc>
      </w:tr>
      <w:tr w:rsidR="00EC0653" w:rsidRPr="00DB11C3" w:rsidTr="00751DB5">
        <w:tc>
          <w:tcPr>
            <w:tcW w:w="15877" w:type="dxa"/>
            <w:gridSpan w:val="11"/>
            <w:shd w:val="clear" w:color="auto" w:fill="auto"/>
          </w:tcPr>
          <w:p w:rsidR="00EC0653" w:rsidRPr="00DB11C3" w:rsidRDefault="00EC0653" w:rsidP="00DB11C3">
            <w:pPr>
              <w:spacing w:after="0" w:line="240" w:lineRule="auto"/>
              <w:jc w:val="center"/>
              <w:rPr>
                <w:rFonts w:ascii="Times New Roman" w:hAnsi="Times New Roman"/>
                <w:b/>
                <w:color w:val="4D4D4D"/>
              </w:rPr>
            </w:pPr>
            <w:r w:rsidRPr="00DB11C3">
              <w:rPr>
                <w:rFonts w:ascii="Times New Roman" w:hAnsi="Times New Roman"/>
                <w:b/>
                <w:color w:val="4D4D4D"/>
              </w:rPr>
              <w:t>Тема: Путешествие по планете Земля (10 часов)</w:t>
            </w:r>
          </w:p>
          <w:p w:rsidR="00EC0653" w:rsidRPr="00DB11C3" w:rsidRDefault="00EC0653" w:rsidP="00DB11C3">
            <w:pPr>
              <w:spacing w:after="0" w:line="240" w:lineRule="auto"/>
              <w:jc w:val="center"/>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22</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20</w:t>
            </w:r>
            <w:r w:rsidR="002D753A" w:rsidRPr="00DB11C3">
              <w:rPr>
                <w:rFonts w:ascii="Times New Roman" w:hAnsi="Times New Roman"/>
                <w:color w:val="4D4D4D"/>
              </w:rPr>
              <w:t>.02</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Мировой океан и его части</w:t>
            </w:r>
            <w:r w:rsidRPr="00DB11C3">
              <w:rPr>
                <w:rFonts w:ascii="Times New Roman" w:hAnsi="Times New Roman"/>
                <w:color w:val="4D4D4D"/>
              </w:rPr>
              <w:tab/>
            </w:r>
          </w:p>
        </w:tc>
        <w:tc>
          <w:tcPr>
            <w:tcW w:w="1991" w:type="dxa"/>
            <w:shd w:val="clear" w:color="auto" w:fill="auto"/>
          </w:tcPr>
          <w:p w:rsidR="00EC0653" w:rsidRPr="00DB11C3" w:rsidRDefault="00EC0653" w:rsidP="00DB11C3">
            <w:pPr>
              <w:spacing w:after="0" w:line="240" w:lineRule="auto"/>
              <w:ind w:right="113"/>
              <w:contextualSpacing/>
              <w:rPr>
                <w:rFonts w:ascii="Times New Roman" w:hAnsi="Times New Roman"/>
                <w:color w:val="4D4D4D"/>
              </w:rPr>
            </w:pPr>
            <w:r w:rsidRPr="00DB11C3">
              <w:rPr>
                <w:rFonts w:ascii="Times New Roman" w:hAnsi="Times New Roman"/>
                <w:color w:val="4D4D4D"/>
              </w:rPr>
              <w:t>Формирование представлений о Мировом океане и его составных частях</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Мировой океан, Тихий океан, Атлантический океан, Индийский океан, Северный Ледовитый океан, Южный океан, Марианская впадина, море, залив, пролив, волна, течение</w:t>
            </w:r>
          </w:p>
        </w:tc>
        <w:tc>
          <w:tcPr>
            <w:tcW w:w="2480" w:type="dxa"/>
            <w:shd w:val="clear" w:color="auto" w:fill="auto"/>
          </w:tcPr>
          <w:p w:rsidR="00EC0653" w:rsidRPr="00DB11C3" w:rsidRDefault="00EC0653" w:rsidP="00DB11C3">
            <w:pPr>
              <w:tabs>
                <w:tab w:val="left" w:pos="0"/>
              </w:tabs>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Объяснять географические особенности природы Мирового океана. Давать определение понятий по теме урока. Выделять составные части Мирового океана и описывать их отличительные черты. Показывать на карте составные части Мирового океана. </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свойств Мирового океана и его составных частей</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23</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27</w:t>
            </w:r>
            <w:r w:rsidR="002D753A" w:rsidRPr="00DB11C3">
              <w:rPr>
                <w:rFonts w:ascii="Times New Roman" w:hAnsi="Times New Roman"/>
                <w:color w:val="4D4D4D"/>
              </w:rPr>
              <w:t>.0</w:t>
            </w:r>
            <w:r w:rsidR="00442599">
              <w:rPr>
                <w:rFonts w:ascii="Times New Roman" w:hAnsi="Times New Roman"/>
                <w:color w:val="4D4D4D"/>
              </w:rPr>
              <w:t>2</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 xml:space="preserve">Значение </w:t>
            </w:r>
            <w:r w:rsidRPr="00DB11C3">
              <w:rPr>
                <w:rFonts w:ascii="Times New Roman" w:hAnsi="Times New Roman"/>
                <w:color w:val="4D4D4D"/>
              </w:rPr>
              <w:lastRenderedPageBreak/>
              <w:t xml:space="preserve">Мирового океана для природы и человека     </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Формирование </w:t>
            </w:r>
            <w:r w:rsidRPr="00DB11C3">
              <w:rPr>
                <w:rFonts w:ascii="Times New Roman" w:hAnsi="Times New Roman"/>
                <w:color w:val="4D4D4D"/>
              </w:rPr>
              <w:lastRenderedPageBreak/>
              <w:t xml:space="preserve">представлений о значении Мирового океана для природы и человека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Условия обитания, </w:t>
            </w:r>
            <w:r w:rsidRPr="00DB11C3">
              <w:rPr>
                <w:rFonts w:ascii="Times New Roman" w:hAnsi="Times New Roman"/>
                <w:color w:val="4D4D4D"/>
              </w:rPr>
              <w:lastRenderedPageBreak/>
              <w:t xml:space="preserve">живой мир </w:t>
            </w:r>
          </w:p>
        </w:tc>
        <w:tc>
          <w:tcPr>
            <w:tcW w:w="2480" w:type="dxa"/>
            <w:shd w:val="clear" w:color="auto" w:fill="auto"/>
          </w:tcPr>
          <w:p w:rsidR="00EC0653" w:rsidRPr="00DB11C3" w:rsidRDefault="00EC0653" w:rsidP="00DB11C3">
            <w:pPr>
              <w:tabs>
                <w:tab w:val="left" w:pos="0"/>
              </w:tabs>
              <w:snapToGrid w:val="0"/>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Объяснять </w:t>
            </w:r>
            <w:r w:rsidRPr="00DB11C3">
              <w:rPr>
                <w:rFonts w:ascii="Times New Roman" w:hAnsi="Times New Roman"/>
                <w:color w:val="4D4D4D"/>
              </w:rPr>
              <w:lastRenderedPageBreak/>
              <w:t>особенности взаимодействия океана и суши, значение Мирового океана для природы и человека. Определять характер взаимного влияния Мирового океана и суши друг на друга. Обозначать на контурной карте материки и океаны Земли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w:t>
            </w:r>
            <w:r w:rsidRPr="00DB11C3">
              <w:rPr>
                <w:rFonts w:ascii="Times New Roman" w:hAnsi="Times New Roman"/>
                <w:color w:val="4D4D4D"/>
              </w:rPr>
              <w:lastRenderedPageBreak/>
              <w:t xml:space="preserve">работать с различными источниками информации. Выделять главное в тексте. Структурировать учебный материал. </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Осознание роли </w:t>
            </w:r>
            <w:r w:rsidRPr="00DB11C3">
              <w:rPr>
                <w:rFonts w:ascii="Times New Roman" w:hAnsi="Times New Roman"/>
                <w:color w:val="4D4D4D"/>
              </w:rPr>
              <w:lastRenderedPageBreak/>
              <w:t>Мирового океана для природы и человека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Обозначен</w:t>
            </w:r>
            <w:r w:rsidRPr="00DB11C3">
              <w:rPr>
                <w:rFonts w:ascii="Times New Roman" w:hAnsi="Times New Roman"/>
                <w:color w:val="4D4D4D"/>
              </w:rPr>
              <w:lastRenderedPageBreak/>
              <w:t>ие на контурной карте материков и океанов.</w:t>
            </w: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Учебное исследование</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24</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06</w:t>
            </w:r>
            <w:r w:rsidR="002D753A" w:rsidRPr="00DB11C3">
              <w:rPr>
                <w:rFonts w:ascii="Times New Roman" w:hAnsi="Times New Roman"/>
                <w:color w:val="4D4D4D"/>
              </w:rPr>
              <w:t>.0</w:t>
            </w:r>
            <w:r w:rsidR="00AC15F3">
              <w:rPr>
                <w:rFonts w:ascii="Times New Roman" w:hAnsi="Times New Roman"/>
                <w:color w:val="4D4D4D"/>
              </w:rPr>
              <w:t>3</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Евразии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специфических чертах природы, населения и хозяйства Евразии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Евразия, Европа, Азия, Северное море, Каспийское море, Суэцкий перешеек, озеро Байкал, Восточно-Европейская равнина, Альпы, Монблан, Гималаи, Эверест, Дунай, Рейн, Волга, Ладожское озеро, Онежское озеро, Западно-Сибирская равнина, Инд, Ганг, Амур, Янцзы, Хуанхэ, Обь, Енисей, Лена, Оймякон, Черапунджи, Аравийский полуостров, Россия, </w:t>
            </w:r>
            <w:r w:rsidRPr="00DB11C3">
              <w:rPr>
                <w:rFonts w:ascii="Times New Roman" w:hAnsi="Times New Roman"/>
                <w:color w:val="4D4D4D"/>
              </w:rPr>
              <w:lastRenderedPageBreak/>
              <w:t>Китай, Индия</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Объяснять особенности природы и населения Евразии. Определять специфику природы и населения Евразии по тексту и картам. Называть и показывать на карте географические объекты по теме урока. Обозначать на контурной карте государства.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Евразии.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крупнейших по площади государств Евразии</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25</w:t>
            </w:r>
          </w:p>
        </w:tc>
        <w:tc>
          <w:tcPr>
            <w:tcW w:w="748" w:type="dxa"/>
            <w:shd w:val="clear" w:color="auto" w:fill="auto"/>
          </w:tcPr>
          <w:p w:rsidR="00EC0653" w:rsidRPr="00DB11C3" w:rsidRDefault="00AC15F3" w:rsidP="00103D78">
            <w:pPr>
              <w:spacing w:after="0" w:line="240" w:lineRule="auto"/>
              <w:rPr>
                <w:rFonts w:ascii="Times New Roman" w:hAnsi="Times New Roman"/>
                <w:color w:val="4D4D4D"/>
              </w:rPr>
            </w:pPr>
            <w:r>
              <w:rPr>
                <w:rFonts w:ascii="Times New Roman" w:hAnsi="Times New Roman"/>
                <w:color w:val="4D4D4D"/>
              </w:rPr>
              <w:t>1</w:t>
            </w:r>
            <w:r w:rsidR="003F64F4">
              <w:rPr>
                <w:rFonts w:ascii="Times New Roman" w:hAnsi="Times New Roman"/>
                <w:color w:val="4D4D4D"/>
              </w:rPr>
              <w:t>3</w:t>
            </w:r>
            <w:r w:rsidR="002D753A" w:rsidRPr="00DB11C3">
              <w:rPr>
                <w:rFonts w:ascii="Times New Roman" w:hAnsi="Times New Roman"/>
                <w:color w:val="4D4D4D"/>
              </w:rPr>
              <w:t>.03</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Африке</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специфических чертах природы, населения и хозяйства Африки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Африка, Сахара, Килиманджаро, Нил, Конго, Нигер, Замбези, Виктория, Танганьика, саванна, оазис</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природы и населения Африки. Определять специфику природы и населения Африки по тексту и картам. Называть и показывать на карте географические объекты по теме урока. Выделять специфические черты природы материка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Структурировать учебный материал. Готовить сообщения и презентации. Преобразовывать текстовую информацию в табличную</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Африки.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Проектная работа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26</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20</w:t>
            </w:r>
            <w:r w:rsidR="002D753A" w:rsidRPr="00DB11C3">
              <w:rPr>
                <w:rFonts w:ascii="Times New Roman" w:hAnsi="Times New Roman"/>
                <w:color w:val="4D4D4D"/>
              </w:rPr>
              <w:t>.0</w:t>
            </w:r>
            <w:r w:rsidR="00442599">
              <w:rPr>
                <w:rFonts w:ascii="Times New Roman" w:hAnsi="Times New Roman"/>
                <w:color w:val="4D4D4D"/>
              </w:rPr>
              <w:t>3</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Северной Америке</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специфических чертах природы, населения и хозяйства Северной Америки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Северная Америка, Южная Америка, Панамский перешеек, Мексика, тундра, степь, Аппалачи, Кордильеры, землетрясение, Миссисипи, Великие озёра, Флорида, Большой каньон, Ниагарский водопад, секвойя, индейцы, эскимосы, ондатра</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природы и населения Северной Америки. Определять специфику природы и населения Северной Америки по тексту и картам. Называть и показывать на карте географические объекты по теме урока. Обозначать на контурной карте государства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Северной Америки.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Обозначение на контурной карте крупнейших по площади государств материка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27</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03</w:t>
            </w:r>
            <w:r w:rsidR="002D753A" w:rsidRPr="00DB11C3">
              <w:rPr>
                <w:rFonts w:ascii="Times New Roman" w:hAnsi="Times New Roman"/>
                <w:color w:val="4D4D4D"/>
              </w:rPr>
              <w:t>.04</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Южной Америке</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специфических чертах природы, </w:t>
            </w:r>
            <w:r w:rsidRPr="00DB11C3">
              <w:rPr>
                <w:rFonts w:ascii="Times New Roman" w:hAnsi="Times New Roman"/>
                <w:color w:val="4D4D4D"/>
              </w:rPr>
              <w:lastRenderedPageBreak/>
              <w:t xml:space="preserve">населения и хозяйства Южной Америки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Южная Америка, Анды, Амазонская низменность, Амазонка, Парана, </w:t>
            </w:r>
            <w:r w:rsidRPr="00DB11C3">
              <w:rPr>
                <w:rFonts w:ascii="Times New Roman" w:hAnsi="Times New Roman"/>
                <w:color w:val="4D4D4D"/>
              </w:rPr>
              <w:lastRenderedPageBreak/>
              <w:t>Ориноко, Игуасу, Анхель, анаконда, капибара, индейцы, гевея, хинное дерево, арапаима, колибри</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Объяснять особенности природы и населения Южной Америки. Определять </w:t>
            </w:r>
            <w:r w:rsidRPr="00DB11C3">
              <w:rPr>
                <w:rFonts w:ascii="Times New Roman" w:hAnsi="Times New Roman"/>
                <w:color w:val="4D4D4D"/>
              </w:rPr>
              <w:lastRenderedPageBreak/>
              <w:t>специфику природы и населения Южной Америки по тексту и картам. Называть и показывать на карте географические объекты по теме урока. Обозначать на контурной карте государства</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Умение работать с различными источниками </w:t>
            </w:r>
            <w:r w:rsidRPr="00DB11C3">
              <w:rPr>
                <w:rFonts w:ascii="Times New Roman" w:hAnsi="Times New Roman"/>
                <w:color w:val="4D4D4D"/>
              </w:rPr>
              <w:lastRenderedPageBreak/>
              <w:t>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Понимание специфических черт природы и населения </w:t>
            </w:r>
            <w:r w:rsidRPr="00DB11C3">
              <w:rPr>
                <w:rFonts w:ascii="Times New Roman" w:hAnsi="Times New Roman"/>
                <w:color w:val="4D4D4D"/>
              </w:rPr>
              <w:lastRenderedPageBreak/>
              <w:t>Южной Америки.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Обозначение на контурной карте </w:t>
            </w:r>
            <w:r w:rsidRPr="00DB11C3">
              <w:rPr>
                <w:rFonts w:ascii="Times New Roman" w:hAnsi="Times New Roman"/>
                <w:color w:val="4D4D4D"/>
              </w:rPr>
              <w:lastRenderedPageBreak/>
              <w:t>крупнейших по площади государств материка</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28</w:t>
            </w:r>
          </w:p>
        </w:tc>
        <w:tc>
          <w:tcPr>
            <w:tcW w:w="748" w:type="dxa"/>
            <w:shd w:val="clear" w:color="auto" w:fill="auto"/>
          </w:tcPr>
          <w:p w:rsidR="00EC0653" w:rsidRPr="00DB11C3" w:rsidRDefault="003F64F4" w:rsidP="00442599">
            <w:pPr>
              <w:spacing w:after="0" w:line="240" w:lineRule="auto"/>
              <w:rPr>
                <w:rFonts w:ascii="Times New Roman" w:hAnsi="Times New Roman"/>
                <w:color w:val="4D4D4D"/>
              </w:rPr>
            </w:pPr>
            <w:r>
              <w:rPr>
                <w:rFonts w:ascii="Times New Roman" w:hAnsi="Times New Roman"/>
                <w:color w:val="4D4D4D"/>
              </w:rPr>
              <w:t>10</w:t>
            </w:r>
            <w:r w:rsidR="00442599">
              <w:rPr>
                <w:rFonts w:ascii="Times New Roman" w:hAnsi="Times New Roman"/>
                <w:color w:val="4D4D4D"/>
              </w:rPr>
              <w:t>.</w:t>
            </w:r>
            <w:r w:rsidR="002D753A" w:rsidRPr="00DB11C3">
              <w:rPr>
                <w:rFonts w:ascii="Times New Roman" w:hAnsi="Times New Roman"/>
                <w:color w:val="4D4D4D"/>
              </w:rPr>
              <w:t>04</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Австралии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Формирование представлений о специфических чертах природы, населения и хозяйства Австралии </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Австралия, Большая песчаная пустыня, Большая пустыня Виктория,Большой Водораздельный хребет, Муррей, Эйр-Норт, кенгуру, коала, лирохвост, эвкалипт, ехидна, утконос, Австралийский Союз</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природы и населения Австралии. Определять специфику природы и населения Австралии по тексту и картам. Называть и показывать на карте географические объекты по теме урока. Обозначать на контурной природные географические объекты</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Австралии.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Учебное исследование </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29</w:t>
            </w:r>
          </w:p>
        </w:tc>
        <w:tc>
          <w:tcPr>
            <w:tcW w:w="748" w:type="dxa"/>
            <w:shd w:val="clear" w:color="auto" w:fill="auto"/>
          </w:tcPr>
          <w:p w:rsidR="00EC0653" w:rsidRPr="00DB11C3" w:rsidRDefault="00442599" w:rsidP="003F64F4">
            <w:pPr>
              <w:spacing w:after="0" w:line="240" w:lineRule="auto"/>
              <w:rPr>
                <w:rFonts w:ascii="Times New Roman" w:hAnsi="Times New Roman"/>
                <w:color w:val="4D4D4D"/>
              </w:rPr>
            </w:pPr>
            <w:r>
              <w:rPr>
                <w:rFonts w:ascii="Times New Roman" w:hAnsi="Times New Roman"/>
                <w:color w:val="4D4D4D"/>
              </w:rPr>
              <w:t>1</w:t>
            </w:r>
            <w:r w:rsidR="003F64F4">
              <w:rPr>
                <w:rFonts w:ascii="Times New Roman" w:hAnsi="Times New Roman"/>
                <w:color w:val="4D4D4D"/>
              </w:rPr>
              <w:t>7</w:t>
            </w:r>
            <w:r w:rsidR="002D753A" w:rsidRPr="00DB11C3">
              <w:rPr>
                <w:rFonts w:ascii="Times New Roman" w:hAnsi="Times New Roman"/>
                <w:color w:val="4D4D4D"/>
              </w:rPr>
              <w:t>.04</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Путешествие по Антарктиде</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специфических чертах природы, населения и хозяйства Антарктиды</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Антарктида, планктон, ледник, пингвин, научно-исследовательская станция</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Объяснять особенности природы и населения Антарктиды. Определять специфику природы и населения Антарктиды по тексту и картам. </w:t>
            </w:r>
            <w:r w:rsidRPr="00DB11C3">
              <w:rPr>
                <w:rFonts w:ascii="Times New Roman" w:hAnsi="Times New Roman"/>
                <w:color w:val="4D4D4D"/>
              </w:rPr>
              <w:lastRenderedPageBreak/>
              <w:t>Группировать географические объекты</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Умение работать с различными источниками информации. Выделять главное в тексте. Структурироват</w:t>
            </w:r>
            <w:r w:rsidRPr="00DB11C3">
              <w:rPr>
                <w:rFonts w:ascii="Times New Roman" w:hAnsi="Times New Roman"/>
                <w:color w:val="4D4D4D"/>
              </w:rPr>
              <w:lastRenderedPageBreak/>
              <w:t>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Понимание специфических черт природы и населения Антарктиды. Осознание причин уникальности природы и </w:t>
            </w:r>
            <w:r w:rsidRPr="00DB11C3">
              <w:rPr>
                <w:rFonts w:ascii="Times New Roman" w:hAnsi="Times New Roman"/>
                <w:color w:val="4D4D4D"/>
              </w:rPr>
              <w:lastRenderedPageBreak/>
              <w:t>населения материка</w:t>
            </w:r>
          </w:p>
        </w:tc>
        <w:tc>
          <w:tcPr>
            <w:tcW w:w="1418"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Обозначение на контурной карте морей и океанов, омывающих материк</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30</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24</w:t>
            </w:r>
            <w:r w:rsidR="002D753A" w:rsidRPr="00DB11C3">
              <w:rPr>
                <w:rFonts w:ascii="Times New Roman" w:hAnsi="Times New Roman"/>
                <w:color w:val="4D4D4D"/>
              </w:rPr>
              <w:t>.0</w:t>
            </w:r>
            <w:r w:rsidR="00442599">
              <w:rPr>
                <w:rFonts w:ascii="Times New Roman" w:hAnsi="Times New Roman"/>
                <w:color w:val="4D4D4D"/>
              </w:rPr>
              <w:t>4</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Урок обобщения и контроля по теме раздела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См. уроки 22-29</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природы и населения материков. Определять специфику природы и населения материков по тексту и картам. Называть и показывать на карте географические объекты</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материков.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Решение тестовых заданий</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31</w:t>
            </w:r>
          </w:p>
        </w:tc>
        <w:tc>
          <w:tcPr>
            <w:tcW w:w="748" w:type="dxa"/>
            <w:shd w:val="clear" w:color="auto" w:fill="auto"/>
          </w:tcPr>
          <w:p w:rsidR="00EC0653" w:rsidRPr="00DB11C3" w:rsidRDefault="003F64F4" w:rsidP="00AC15F3">
            <w:pPr>
              <w:spacing w:after="0" w:line="240" w:lineRule="auto"/>
              <w:rPr>
                <w:rFonts w:ascii="Times New Roman" w:hAnsi="Times New Roman"/>
                <w:color w:val="4D4D4D"/>
              </w:rPr>
            </w:pPr>
            <w:r>
              <w:rPr>
                <w:rFonts w:ascii="Times New Roman" w:hAnsi="Times New Roman"/>
                <w:color w:val="4D4D4D"/>
              </w:rPr>
              <w:t>01</w:t>
            </w:r>
            <w:r w:rsidR="002D753A" w:rsidRPr="00DB11C3">
              <w:rPr>
                <w:rFonts w:ascii="Times New Roman" w:hAnsi="Times New Roman"/>
                <w:color w:val="4D4D4D"/>
              </w:rPr>
              <w:t>.0</w:t>
            </w:r>
            <w:r w:rsidR="007703AF">
              <w:rPr>
                <w:rFonts w:ascii="Times New Roman" w:hAnsi="Times New Roman"/>
                <w:color w:val="4D4D4D"/>
              </w:rPr>
              <w:t>5</w:t>
            </w:r>
          </w:p>
        </w:tc>
        <w:tc>
          <w:tcPr>
            <w:tcW w:w="742" w:type="dxa"/>
            <w:shd w:val="clear" w:color="auto" w:fill="auto"/>
          </w:tcPr>
          <w:p w:rsidR="00EC0653" w:rsidRPr="00DB11C3" w:rsidRDefault="00EC0653" w:rsidP="00DB11C3">
            <w:pPr>
              <w:spacing w:after="0" w:line="240" w:lineRule="auto"/>
              <w:rPr>
                <w:rFonts w:ascii="Times New Roman" w:hAnsi="Times New Roman"/>
                <w:color w:val="4D4D4D"/>
              </w:rPr>
            </w:pPr>
          </w:p>
        </w:tc>
        <w:tc>
          <w:tcPr>
            <w:tcW w:w="1843" w:type="dxa"/>
            <w:gridSpan w:val="2"/>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Урок коррекции знаний по теме раздела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Коррекция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См. уроки 22-29</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природы и населения материков. Определять специфику природы и населения материков по тексту и картам. Называть и показывать на карте географические объекты</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природы и населения материков. Осознание причин уникальности природы и населения материка</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Учебное исследование </w:t>
            </w:r>
          </w:p>
        </w:tc>
      </w:tr>
      <w:tr w:rsidR="00EC0653" w:rsidRPr="00DB11C3" w:rsidTr="00751DB5">
        <w:tc>
          <w:tcPr>
            <w:tcW w:w="15877" w:type="dxa"/>
            <w:gridSpan w:val="11"/>
            <w:shd w:val="clear" w:color="auto" w:fill="auto"/>
          </w:tcPr>
          <w:p w:rsidR="00EC0653" w:rsidRPr="00DB11C3" w:rsidRDefault="00EC0653" w:rsidP="00DB11C3">
            <w:pPr>
              <w:spacing w:after="0" w:line="240" w:lineRule="auto"/>
              <w:jc w:val="center"/>
              <w:rPr>
                <w:rFonts w:ascii="Times New Roman" w:hAnsi="Times New Roman"/>
                <w:b/>
                <w:color w:val="4D4D4D"/>
              </w:rPr>
            </w:pPr>
            <w:r w:rsidRPr="00DB11C3">
              <w:rPr>
                <w:rFonts w:ascii="Times New Roman" w:hAnsi="Times New Roman"/>
                <w:b/>
                <w:color w:val="4D4D4D"/>
              </w:rPr>
              <w:t>Тема: Природа Земли (2 часа)</w:t>
            </w:r>
          </w:p>
          <w:p w:rsidR="00EC0653" w:rsidRPr="00DB11C3" w:rsidRDefault="00EC0653" w:rsidP="00DB11C3">
            <w:pPr>
              <w:spacing w:after="0" w:line="240" w:lineRule="auto"/>
              <w:jc w:val="center"/>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lastRenderedPageBreak/>
              <w:t>32</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08</w:t>
            </w:r>
            <w:r w:rsidR="002D753A" w:rsidRPr="00DB11C3">
              <w:rPr>
                <w:rFonts w:ascii="Times New Roman" w:hAnsi="Times New Roman"/>
                <w:color w:val="4D4D4D"/>
              </w:rPr>
              <w:t>.05</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Что такое природа</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представлений о многообразия природы Земли и объектов ее составляющих</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Природа, объект природы </w:t>
            </w:r>
          </w:p>
        </w:tc>
        <w:tc>
          <w:tcPr>
            <w:tcW w:w="2480" w:type="dxa"/>
            <w:shd w:val="clear" w:color="auto" w:fill="auto"/>
          </w:tcPr>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Выделять, определять и объяснять отличия объектов природы друг от друга. Проводить наблюдения за объектами природы и природными явлениями (в том числе инструментальные)</w:t>
            </w:r>
          </w:p>
          <w:p w:rsidR="00EC0653" w:rsidRPr="00DB11C3" w:rsidRDefault="00EC0653" w:rsidP="00DB11C3">
            <w:pPr>
              <w:widowControl w:val="0"/>
              <w:suppressAutoHyphens/>
              <w:snapToGrid w:val="0"/>
              <w:spacing w:after="0" w:line="240" w:lineRule="auto"/>
              <w:ind w:left="360" w:right="111"/>
              <w:contextualSpacing/>
              <w:rPr>
                <w:rFonts w:ascii="Times New Roman" w:hAnsi="Times New Roman"/>
                <w:color w:val="4D4D4D"/>
              </w:rPr>
            </w:pP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Умение работать с различными источниками информации. Выделять главное в тексте. Структурировать учебный материал. </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Понимание специфических черт природы и видового разнообразия природных объектов </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Экскурсия</w:t>
            </w:r>
          </w:p>
          <w:p w:rsidR="00EC0653" w:rsidRPr="00DB11C3" w:rsidRDefault="00EC0653" w:rsidP="00DB11C3">
            <w:pPr>
              <w:spacing w:after="0" w:line="240" w:lineRule="auto"/>
              <w:ind w:right="111"/>
              <w:contextualSpacing/>
              <w:rPr>
                <w:rFonts w:ascii="Times New Roman" w:hAnsi="Times New Roman"/>
                <w:color w:val="4D4D4D"/>
              </w:rPr>
            </w:pPr>
          </w:p>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Организация фенологических наблюдений в природе</w:t>
            </w: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33</w:t>
            </w:r>
          </w:p>
        </w:tc>
        <w:tc>
          <w:tcPr>
            <w:tcW w:w="748" w:type="dxa"/>
            <w:shd w:val="clear" w:color="auto" w:fill="auto"/>
          </w:tcPr>
          <w:p w:rsidR="00EC0653" w:rsidRPr="00DB11C3" w:rsidRDefault="003F64F4" w:rsidP="00DB11C3">
            <w:pPr>
              <w:spacing w:after="0" w:line="240" w:lineRule="auto"/>
              <w:rPr>
                <w:rFonts w:ascii="Times New Roman" w:hAnsi="Times New Roman"/>
                <w:color w:val="4D4D4D"/>
              </w:rPr>
            </w:pPr>
            <w:r>
              <w:rPr>
                <w:rFonts w:ascii="Times New Roman" w:hAnsi="Times New Roman"/>
                <w:color w:val="4D4D4D"/>
              </w:rPr>
              <w:t>15</w:t>
            </w:r>
            <w:r w:rsidR="002D753A" w:rsidRPr="00DB11C3">
              <w:rPr>
                <w:rFonts w:ascii="Times New Roman" w:hAnsi="Times New Roman"/>
                <w:color w:val="4D4D4D"/>
              </w:rPr>
              <w:t>.05</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Оболочки Земли.</w:t>
            </w: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первичных представлений об оболочках Земли. Формирование и коррекция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Географическая оболочка, литосфера, атмосфера, гидросфера, биосфера</w:t>
            </w:r>
          </w:p>
        </w:tc>
        <w:tc>
          <w:tcPr>
            <w:tcW w:w="2480" w:type="dxa"/>
            <w:shd w:val="clear" w:color="auto" w:fill="auto"/>
          </w:tcPr>
          <w:p w:rsidR="00EC0653" w:rsidRPr="00DB11C3" w:rsidRDefault="00EC0653" w:rsidP="00DB11C3">
            <w:pPr>
              <w:snapToGrid w:val="0"/>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оболочек Земли, специфику географической оболочки. Определять отличия оболочек Земли друг от друга. Выделять существенные признаки и особенности тематического материала. Знать правила работы с контрольно-измерительными материалами по географии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оболочек Земли</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p>
        </w:tc>
      </w:tr>
      <w:tr w:rsidR="00EC0653" w:rsidRPr="00DB11C3" w:rsidTr="00751DB5">
        <w:tc>
          <w:tcPr>
            <w:tcW w:w="495" w:type="dxa"/>
            <w:shd w:val="clear" w:color="auto" w:fill="auto"/>
          </w:tcPr>
          <w:p w:rsidR="00EC0653" w:rsidRPr="00DB11C3" w:rsidRDefault="00EC0653" w:rsidP="00DB11C3">
            <w:pPr>
              <w:spacing w:after="0" w:line="240" w:lineRule="auto"/>
              <w:rPr>
                <w:rFonts w:ascii="Times New Roman" w:hAnsi="Times New Roman"/>
                <w:color w:val="4D4D4D"/>
              </w:rPr>
            </w:pPr>
            <w:r w:rsidRPr="00DB11C3">
              <w:rPr>
                <w:rFonts w:ascii="Times New Roman" w:hAnsi="Times New Roman"/>
                <w:color w:val="4D4D4D"/>
              </w:rPr>
              <w:t>34</w:t>
            </w:r>
          </w:p>
        </w:tc>
        <w:tc>
          <w:tcPr>
            <w:tcW w:w="748" w:type="dxa"/>
            <w:shd w:val="clear" w:color="auto" w:fill="auto"/>
          </w:tcPr>
          <w:p w:rsidR="00EC0653" w:rsidRPr="00DB11C3" w:rsidRDefault="00103D78" w:rsidP="003F64F4">
            <w:pPr>
              <w:spacing w:after="0" w:line="240" w:lineRule="auto"/>
              <w:rPr>
                <w:rFonts w:ascii="Times New Roman" w:hAnsi="Times New Roman"/>
                <w:color w:val="4D4D4D"/>
              </w:rPr>
            </w:pPr>
            <w:r>
              <w:rPr>
                <w:rFonts w:ascii="Times New Roman" w:hAnsi="Times New Roman"/>
                <w:color w:val="4D4D4D"/>
              </w:rPr>
              <w:t>2</w:t>
            </w:r>
            <w:r w:rsidR="003F64F4">
              <w:rPr>
                <w:rFonts w:ascii="Times New Roman" w:hAnsi="Times New Roman"/>
                <w:color w:val="4D4D4D"/>
              </w:rPr>
              <w:t>2</w:t>
            </w:r>
            <w:r w:rsidR="002D753A" w:rsidRPr="00DB11C3">
              <w:rPr>
                <w:rFonts w:ascii="Times New Roman" w:hAnsi="Times New Roman"/>
                <w:color w:val="4D4D4D"/>
              </w:rPr>
              <w:t>.05</w:t>
            </w:r>
          </w:p>
        </w:tc>
        <w:tc>
          <w:tcPr>
            <w:tcW w:w="759" w:type="dxa"/>
            <w:gridSpan w:val="2"/>
            <w:shd w:val="clear" w:color="auto" w:fill="auto"/>
          </w:tcPr>
          <w:p w:rsidR="00EC0653" w:rsidRPr="00DB11C3" w:rsidRDefault="00EC0653" w:rsidP="00DB11C3">
            <w:pPr>
              <w:spacing w:after="0" w:line="240" w:lineRule="auto"/>
              <w:rPr>
                <w:rFonts w:ascii="Times New Roman" w:hAnsi="Times New Roman"/>
                <w:color w:val="4D4D4D"/>
              </w:rPr>
            </w:pPr>
          </w:p>
        </w:tc>
        <w:tc>
          <w:tcPr>
            <w:tcW w:w="1826" w:type="dxa"/>
            <w:shd w:val="clear" w:color="auto" w:fill="auto"/>
          </w:tcPr>
          <w:p w:rsidR="00EC0653" w:rsidRPr="00DB11C3" w:rsidRDefault="00EC0653" w:rsidP="00DB11C3">
            <w:pPr>
              <w:pStyle w:val="11"/>
              <w:spacing w:after="0" w:line="240" w:lineRule="auto"/>
              <w:ind w:left="0" w:right="253" w:firstLine="17"/>
              <w:contextualSpacing/>
              <w:jc w:val="both"/>
              <w:outlineLvl w:val="0"/>
              <w:rPr>
                <w:rFonts w:ascii="Times New Roman" w:hAnsi="Times New Roman"/>
                <w:bCs/>
                <w:color w:val="4D4D4D"/>
                <w:lang w:eastAsia="ru-RU"/>
              </w:rPr>
            </w:pPr>
            <w:r w:rsidRPr="00DB11C3">
              <w:rPr>
                <w:rFonts w:ascii="Times New Roman" w:hAnsi="Times New Roman"/>
                <w:color w:val="4D4D4D"/>
              </w:rPr>
              <w:t>Урок обобщения по курсу географии в 5 классе</w:t>
            </w:r>
          </w:p>
          <w:p w:rsidR="00EC0653" w:rsidRPr="00DB11C3" w:rsidRDefault="00EC0653" w:rsidP="00DB11C3">
            <w:pPr>
              <w:spacing w:after="0" w:line="240" w:lineRule="auto"/>
              <w:rPr>
                <w:rFonts w:ascii="Times New Roman" w:hAnsi="Times New Roman"/>
                <w:color w:val="4D4D4D"/>
              </w:rPr>
            </w:pPr>
          </w:p>
        </w:tc>
        <w:tc>
          <w:tcPr>
            <w:tcW w:w="1991"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 xml:space="preserve">Формирование навыков и умений обобщения тематического </w:t>
            </w:r>
            <w:r w:rsidRPr="00DB11C3">
              <w:rPr>
                <w:rFonts w:ascii="Times New Roman" w:hAnsi="Times New Roman"/>
                <w:color w:val="4D4D4D"/>
              </w:rPr>
              <w:lastRenderedPageBreak/>
              <w:t>материала, работы с различными контрольно-измерительными материалами</w:t>
            </w:r>
          </w:p>
        </w:tc>
        <w:tc>
          <w:tcPr>
            <w:tcW w:w="2297"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Основные понятия тем, изученных в течение года</w:t>
            </w:r>
          </w:p>
        </w:tc>
        <w:tc>
          <w:tcPr>
            <w:tcW w:w="2480"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оболочек Земли, специфику географической оболочки.</w:t>
            </w:r>
          </w:p>
        </w:tc>
        <w:tc>
          <w:tcPr>
            <w:tcW w:w="1879"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 xml:space="preserve">Умение работать с различными источниками информации. </w:t>
            </w:r>
            <w:r w:rsidRPr="00DB11C3">
              <w:rPr>
                <w:rFonts w:ascii="Times New Roman" w:hAnsi="Times New Roman"/>
                <w:color w:val="4D4D4D"/>
              </w:rPr>
              <w:lastRenderedPageBreak/>
              <w:t>Выделять главное в тексте. Структурировать учебный материал. Готовить сообщения и презентации</w:t>
            </w:r>
          </w:p>
        </w:tc>
        <w:tc>
          <w:tcPr>
            <w:tcW w:w="1984"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lastRenderedPageBreak/>
              <w:t>Понимание специфических черт оболочек Земли</w:t>
            </w:r>
          </w:p>
        </w:tc>
        <w:tc>
          <w:tcPr>
            <w:tcW w:w="1418" w:type="dxa"/>
            <w:shd w:val="clear" w:color="auto" w:fill="auto"/>
          </w:tcPr>
          <w:p w:rsidR="00EC0653" w:rsidRPr="00DB11C3" w:rsidRDefault="00EC0653"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Решение тестовых заданий</w:t>
            </w:r>
          </w:p>
        </w:tc>
      </w:tr>
      <w:tr w:rsidR="002D753A" w:rsidRPr="00DB11C3" w:rsidTr="00751DB5">
        <w:tc>
          <w:tcPr>
            <w:tcW w:w="495" w:type="dxa"/>
            <w:shd w:val="clear" w:color="auto" w:fill="auto"/>
          </w:tcPr>
          <w:p w:rsidR="002D753A" w:rsidRPr="00DB11C3" w:rsidRDefault="002D753A" w:rsidP="00DB11C3">
            <w:pPr>
              <w:spacing w:after="0" w:line="240" w:lineRule="auto"/>
              <w:rPr>
                <w:rFonts w:ascii="Times New Roman" w:hAnsi="Times New Roman"/>
                <w:color w:val="4D4D4D"/>
              </w:rPr>
            </w:pPr>
            <w:r w:rsidRPr="00DB11C3">
              <w:rPr>
                <w:rFonts w:ascii="Times New Roman" w:hAnsi="Times New Roman"/>
                <w:color w:val="4D4D4D"/>
              </w:rPr>
              <w:lastRenderedPageBreak/>
              <w:t>35</w:t>
            </w:r>
          </w:p>
        </w:tc>
        <w:tc>
          <w:tcPr>
            <w:tcW w:w="748" w:type="dxa"/>
            <w:shd w:val="clear" w:color="auto" w:fill="auto"/>
          </w:tcPr>
          <w:p w:rsidR="002D753A" w:rsidRPr="00DB11C3" w:rsidRDefault="003F64F4" w:rsidP="00DB11C3">
            <w:pPr>
              <w:spacing w:after="0" w:line="240" w:lineRule="auto"/>
              <w:rPr>
                <w:rFonts w:ascii="Times New Roman" w:hAnsi="Times New Roman"/>
                <w:color w:val="4D4D4D"/>
              </w:rPr>
            </w:pPr>
            <w:r>
              <w:rPr>
                <w:rFonts w:ascii="Times New Roman" w:hAnsi="Times New Roman"/>
                <w:color w:val="4D4D4D"/>
              </w:rPr>
              <w:t>29</w:t>
            </w:r>
            <w:r w:rsidR="002D753A" w:rsidRPr="00DB11C3">
              <w:rPr>
                <w:rFonts w:ascii="Times New Roman" w:hAnsi="Times New Roman"/>
                <w:color w:val="4D4D4D"/>
              </w:rPr>
              <w:t>.05</w:t>
            </w:r>
          </w:p>
        </w:tc>
        <w:tc>
          <w:tcPr>
            <w:tcW w:w="759" w:type="dxa"/>
            <w:gridSpan w:val="2"/>
            <w:shd w:val="clear" w:color="auto" w:fill="auto"/>
          </w:tcPr>
          <w:p w:rsidR="002D753A" w:rsidRPr="00DB11C3" w:rsidRDefault="002D753A" w:rsidP="00DB11C3">
            <w:pPr>
              <w:spacing w:after="0" w:line="240" w:lineRule="auto"/>
              <w:rPr>
                <w:rFonts w:ascii="Times New Roman" w:hAnsi="Times New Roman"/>
                <w:color w:val="4D4D4D"/>
              </w:rPr>
            </w:pPr>
          </w:p>
        </w:tc>
        <w:tc>
          <w:tcPr>
            <w:tcW w:w="1826" w:type="dxa"/>
            <w:shd w:val="clear" w:color="auto" w:fill="auto"/>
          </w:tcPr>
          <w:p w:rsidR="002D753A" w:rsidRPr="00DB11C3" w:rsidRDefault="002D753A" w:rsidP="00DB11C3">
            <w:pPr>
              <w:pStyle w:val="11"/>
              <w:spacing w:after="0" w:line="240" w:lineRule="auto"/>
              <w:ind w:left="0" w:right="253" w:firstLine="17"/>
              <w:contextualSpacing/>
              <w:jc w:val="both"/>
              <w:outlineLvl w:val="0"/>
              <w:rPr>
                <w:rFonts w:ascii="Times New Roman" w:hAnsi="Times New Roman"/>
                <w:color w:val="4D4D4D"/>
              </w:rPr>
            </w:pPr>
            <w:r w:rsidRPr="00DB11C3">
              <w:rPr>
                <w:rFonts w:ascii="Times New Roman" w:hAnsi="Times New Roman"/>
                <w:color w:val="4D4D4D"/>
              </w:rPr>
              <w:t>Урок обобщения по курсу географии в 5 класс</w:t>
            </w:r>
          </w:p>
          <w:p w:rsidR="002D753A" w:rsidRPr="00DB11C3" w:rsidRDefault="002D753A" w:rsidP="00DB11C3">
            <w:pPr>
              <w:pStyle w:val="11"/>
              <w:spacing w:after="0" w:line="240" w:lineRule="auto"/>
              <w:ind w:left="0" w:right="253" w:firstLine="17"/>
              <w:contextualSpacing/>
              <w:jc w:val="both"/>
              <w:outlineLvl w:val="0"/>
              <w:rPr>
                <w:rFonts w:ascii="Times New Roman" w:hAnsi="Times New Roman"/>
                <w:bCs/>
                <w:color w:val="4D4D4D"/>
                <w:lang w:eastAsia="ru-RU"/>
              </w:rPr>
            </w:pPr>
            <w:r w:rsidRPr="00DB11C3">
              <w:rPr>
                <w:rFonts w:ascii="Times New Roman" w:hAnsi="Times New Roman"/>
                <w:color w:val="4D4D4D"/>
              </w:rPr>
              <w:t>Урок игра</w:t>
            </w:r>
          </w:p>
          <w:p w:rsidR="002D753A" w:rsidRPr="00DB11C3" w:rsidRDefault="002D753A" w:rsidP="00DB11C3">
            <w:pPr>
              <w:spacing w:after="0" w:line="240" w:lineRule="auto"/>
              <w:rPr>
                <w:rFonts w:ascii="Times New Roman" w:hAnsi="Times New Roman"/>
                <w:color w:val="4D4D4D"/>
              </w:rPr>
            </w:pPr>
          </w:p>
        </w:tc>
        <w:tc>
          <w:tcPr>
            <w:tcW w:w="1991"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Формирование навыков и умений обобщения тематического материала, работы с различными контрольно-измерительными материалами</w:t>
            </w:r>
          </w:p>
        </w:tc>
        <w:tc>
          <w:tcPr>
            <w:tcW w:w="2297"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Основные понятия тем, изученных в течение года</w:t>
            </w:r>
          </w:p>
        </w:tc>
        <w:tc>
          <w:tcPr>
            <w:tcW w:w="2480"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Объяснять особенности оболочек Земли, специфику географической оболочки.</w:t>
            </w:r>
          </w:p>
        </w:tc>
        <w:tc>
          <w:tcPr>
            <w:tcW w:w="1879"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p>
        </w:tc>
        <w:tc>
          <w:tcPr>
            <w:tcW w:w="1984"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Понимание специфических черт оболочек Земли</w:t>
            </w:r>
          </w:p>
        </w:tc>
        <w:tc>
          <w:tcPr>
            <w:tcW w:w="1418" w:type="dxa"/>
            <w:shd w:val="clear" w:color="auto" w:fill="auto"/>
          </w:tcPr>
          <w:p w:rsidR="002D753A" w:rsidRPr="00DB11C3" w:rsidRDefault="002D753A" w:rsidP="00DB11C3">
            <w:pPr>
              <w:spacing w:after="0" w:line="240" w:lineRule="auto"/>
              <w:ind w:right="111"/>
              <w:contextualSpacing/>
              <w:rPr>
                <w:rFonts w:ascii="Times New Roman" w:hAnsi="Times New Roman"/>
                <w:color w:val="4D4D4D"/>
              </w:rPr>
            </w:pPr>
            <w:r w:rsidRPr="00DB11C3">
              <w:rPr>
                <w:rFonts w:ascii="Times New Roman" w:hAnsi="Times New Roman"/>
                <w:color w:val="4D4D4D"/>
              </w:rPr>
              <w:t>Решение тестовых заданий</w:t>
            </w:r>
          </w:p>
        </w:tc>
      </w:tr>
    </w:tbl>
    <w:p w:rsidR="00EC0653" w:rsidRPr="00DB11C3" w:rsidRDefault="00EC0653" w:rsidP="00DB11C3">
      <w:pPr>
        <w:spacing w:line="240" w:lineRule="auto"/>
        <w:rPr>
          <w:rFonts w:ascii="Times New Roman" w:hAnsi="Times New Roman"/>
          <w:color w:val="4D4D4D"/>
        </w:rPr>
      </w:pPr>
    </w:p>
    <w:p w:rsidR="00EC0653" w:rsidRPr="00DB11C3" w:rsidRDefault="00EC0653" w:rsidP="00DB11C3">
      <w:pPr>
        <w:spacing w:before="100" w:beforeAutospacing="1" w:after="100" w:afterAutospacing="1" w:line="240" w:lineRule="auto"/>
        <w:ind w:right="111" w:firstLine="567"/>
        <w:contextualSpacing/>
        <w:jc w:val="right"/>
        <w:rPr>
          <w:rFonts w:ascii="Times New Roman" w:eastAsia="Times New Roman" w:hAnsi="Times New Roman"/>
          <w:b/>
          <w:color w:val="4D4D4D"/>
          <w:lang w:eastAsia="ru-RU"/>
        </w:rPr>
      </w:pPr>
    </w:p>
    <w:p w:rsidR="00EC0653" w:rsidRPr="00DB11C3" w:rsidRDefault="00EC0653" w:rsidP="00DB11C3">
      <w:pPr>
        <w:spacing w:before="100" w:beforeAutospacing="1" w:after="100" w:afterAutospacing="1" w:line="240" w:lineRule="auto"/>
        <w:ind w:right="111" w:firstLine="567"/>
        <w:contextualSpacing/>
        <w:jc w:val="center"/>
        <w:rPr>
          <w:rFonts w:ascii="Times New Roman" w:eastAsia="Times New Roman" w:hAnsi="Times New Roman"/>
          <w:b/>
          <w:color w:val="4D4D4D"/>
          <w:lang w:eastAsia="ru-RU"/>
        </w:rPr>
      </w:pPr>
    </w:p>
    <w:p w:rsidR="006D4B03" w:rsidRPr="00DB11C3" w:rsidRDefault="006D4B03" w:rsidP="00DB11C3">
      <w:pPr>
        <w:spacing w:line="240" w:lineRule="auto"/>
        <w:rPr>
          <w:rFonts w:ascii="Times New Roman" w:hAnsi="Times New Roman"/>
          <w:color w:val="4D4D4D"/>
        </w:rPr>
      </w:pPr>
    </w:p>
    <w:sectPr w:rsidR="006D4B03" w:rsidRPr="00DB11C3" w:rsidSect="00751DB5">
      <w:type w:val="continuous"/>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0B0" w:rsidRDefault="000260B0" w:rsidP="00D96004">
      <w:pPr>
        <w:spacing w:after="0" w:line="240" w:lineRule="auto"/>
      </w:pPr>
      <w:r>
        <w:separator/>
      </w:r>
    </w:p>
  </w:endnote>
  <w:endnote w:type="continuationSeparator" w:id="0">
    <w:p w:rsidR="000260B0" w:rsidRDefault="000260B0" w:rsidP="00D9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ragmaticaCondC">
    <w:altName w:val="Arial Unicode MS"/>
    <w:charset w:val="80"/>
    <w:family w:val="decorative"/>
    <w:pitch w:val="variable"/>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6F" w:rsidRDefault="0072206F">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9921"/>
      <w:docPartObj>
        <w:docPartGallery w:val="Page Numbers (Bottom of Page)"/>
        <w:docPartUnique/>
      </w:docPartObj>
    </w:sdtPr>
    <w:sdtEndPr/>
    <w:sdtContent>
      <w:p w:rsidR="0072206F" w:rsidRDefault="0072206F">
        <w:pPr>
          <w:pStyle w:val="aa"/>
          <w:jc w:val="center"/>
        </w:pPr>
        <w:r>
          <w:fldChar w:fldCharType="begin"/>
        </w:r>
        <w:r>
          <w:instrText xml:space="preserve"> PAGE   \* MERGEFORMAT </w:instrText>
        </w:r>
        <w:r>
          <w:fldChar w:fldCharType="separate"/>
        </w:r>
        <w:r w:rsidR="007E3E5D">
          <w:rPr>
            <w:noProof/>
          </w:rPr>
          <w:t>1</w:t>
        </w:r>
        <w:r>
          <w:rPr>
            <w:noProof/>
          </w:rPr>
          <w:fldChar w:fldCharType="end"/>
        </w:r>
      </w:p>
    </w:sdtContent>
  </w:sdt>
  <w:p w:rsidR="0072206F" w:rsidRDefault="0072206F">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6F" w:rsidRDefault="0072206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0B0" w:rsidRDefault="000260B0" w:rsidP="00D96004">
      <w:pPr>
        <w:spacing w:after="0" w:line="240" w:lineRule="auto"/>
      </w:pPr>
      <w:r>
        <w:separator/>
      </w:r>
    </w:p>
  </w:footnote>
  <w:footnote w:type="continuationSeparator" w:id="0">
    <w:p w:rsidR="000260B0" w:rsidRDefault="000260B0" w:rsidP="00D96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6F" w:rsidRDefault="0072206F">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6F" w:rsidRDefault="0072206F">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6F" w:rsidRDefault="0072206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22"/>
    <w:multiLevelType w:val="singleLevel"/>
    <w:tmpl w:val="00000022"/>
    <w:name w:val="WW8Num34"/>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7"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28"/>
    <w:multiLevelType w:val="singleLevel"/>
    <w:tmpl w:val="00000028"/>
    <w:name w:val="WW8Num40"/>
    <w:lvl w:ilvl="0">
      <w:start w:val="1"/>
      <w:numFmt w:val="decimal"/>
      <w:lvlText w:val="%1."/>
      <w:lvlJc w:val="left"/>
      <w:pPr>
        <w:tabs>
          <w:tab w:val="num" w:pos="0"/>
        </w:tabs>
        <w:ind w:left="720" w:hanging="360"/>
      </w:pPr>
    </w:lvl>
  </w:abstractNum>
  <w:abstractNum w:abstractNumId="9" w15:restartNumberingAfterBreak="0">
    <w:nsid w:val="0000002A"/>
    <w:multiLevelType w:val="singleLevel"/>
    <w:tmpl w:val="0000002A"/>
    <w:name w:val="WW8Num42"/>
    <w:lvl w:ilvl="0">
      <w:start w:val="1"/>
      <w:numFmt w:val="decimal"/>
      <w:lvlText w:val="%1."/>
      <w:lvlJc w:val="left"/>
      <w:pPr>
        <w:tabs>
          <w:tab w:val="num" w:pos="0"/>
        </w:tabs>
        <w:ind w:left="720" w:hanging="360"/>
      </w:pPr>
    </w:lvl>
  </w:abstractNum>
  <w:abstractNum w:abstractNumId="10"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39"/>
    <w:multiLevelType w:val="singleLevel"/>
    <w:tmpl w:val="00000039"/>
    <w:name w:val="WW8Num57"/>
    <w:lvl w:ilvl="0">
      <w:start w:val="1"/>
      <w:numFmt w:val="decimal"/>
      <w:lvlText w:val="%1."/>
      <w:lvlJc w:val="left"/>
      <w:pPr>
        <w:tabs>
          <w:tab w:val="num" w:pos="0"/>
        </w:tabs>
        <w:ind w:left="720" w:hanging="360"/>
      </w:pPr>
    </w:lvl>
  </w:abstractNum>
  <w:abstractNum w:abstractNumId="12" w15:restartNumberingAfterBreak="0">
    <w:nsid w:val="00000049"/>
    <w:multiLevelType w:val="singleLevel"/>
    <w:tmpl w:val="00000049"/>
    <w:name w:val="WW8Num73"/>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4A"/>
    <w:multiLevelType w:val="singleLevel"/>
    <w:tmpl w:val="0000004A"/>
    <w:name w:val="WW8Num74"/>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4C"/>
    <w:multiLevelType w:val="singleLevel"/>
    <w:tmpl w:val="0000004C"/>
    <w:name w:val="WW8Num76"/>
    <w:lvl w:ilvl="0">
      <w:start w:val="1"/>
      <w:numFmt w:val="decimal"/>
      <w:lvlText w:val="%1."/>
      <w:lvlJc w:val="left"/>
      <w:pPr>
        <w:tabs>
          <w:tab w:val="num" w:pos="0"/>
        </w:tabs>
        <w:ind w:left="720" w:hanging="360"/>
      </w:pPr>
    </w:lvl>
  </w:abstractNum>
  <w:abstractNum w:abstractNumId="15" w15:restartNumberingAfterBreak="0">
    <w:nsid w:val="00000051"/>
    <w:multiLevelType w:val="singleLevel"/>
    <w:tmpl w:val="00000051"/>
    <w:name w:val="WW8Num8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54"/>
    <w:multiLevelType w:val="singleLevel"/>
    <w:tmpl w:val="00000054"/>
    <w:name w:val="WW8Num84"/>
    <w:lvl w:ilvl="0">
      <w:start w:val="1"/>
      <w:numFmt w:val="bullet"/>
      <w:lvlText w:val=""/>
      <w:lvlJc w:val="left"/>
      <w:pPr>
        <w:tabs>
          <w:tab w:val="num" w:pos="0"/>
        </w:tabs>
        <w:ind w:left="720" w:hanging="360"/>
      </w:pPr>
      <w:rPr>
        <w:rFonts w:ascii="Symbol" w:hAnsi="Symbol"/>
      </w:rPr>
    </w:lvl>
  </w:abstractNum>
  <w:abstractNum w:abstractNumId="17" w15:restartNumberingAfterBreak="0">
    <w:nsid w:val="017C2FCF"/>
    <w:multiLevelType w:val="hybridMultilevel"/>
    <w:tmpl w:val="B5227A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0E7A0A9A"/>
    <w:multiLevelType w:val="hybridMultilevel"/>
    <w:tmpl w:val="60C877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15:restartNumberingAfterBreak="0">
    <w:nsid w:val="12671E29"/>
    <w:multiLevelType w:val="hybridMultilevel"/>
    <w:tmpl w:val="93D03F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15:restartNumberingAfterBreak="0">
    <w:nsid w:val="14496642"/>
    <w:multiLevelType w:val="hybridMultilevel"/>
    <w:tmpl w:val="908027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18244943"/>
    <w:multiLevelType w:val="hybridMultilevel"/>
    <w:tmpl w:val="8ED05504"/>
    <w:lvl w:ilvl="0" w:tplc="0419000F">
      <w:start w:val="1"/>
      <w:numFmt w:val="decimal"/>
      <w:lvlText w:val="%1."/>
      <w:lvlJc w:val="left"/>
      <w:pPr>
        <w:ind w:left="-207" w:hanging="360"/>
      </w:p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6" w15:restartNumberingAfterBreak="0">
    <w:nsid w:val="19BB57A6"/>
    <w:multiLevelType w:val="hybridMultilevel"/>
    <w:tmpl w:val="247E52C6"/>
    <w:lvl w:ilvl="0" w:tplc="04190001">
      <w:start w:val="1"/>
      <w:numFmt w:val="bullet"/>
      <w:lvlText w:val=""/>
      <w:lvlJc w:val="left"/>
      <w:pPr>
        <w:tabs>
          <w:tab w:val="num" w:pos="720"/>
        </w:tabs>
        <w:ind w:left="720" w:hanging="360"/>
      </w:pPr>
      <w:rPr>
        <w:rFonts w:ascii="Symbol" w:hAnsi="Symbol" w:hint="default"/>
      </w:rPr>
    </w:lvl>
    <w:lvl w:ilvl="1" w:tplc="0CDA6022">
      <w:numFmt w:val="bullet"/>
      <w:lvlText w:val="–"/>
      <w:lvlJc w:val="left"/>
      <w:pPr>
        <w:tabs>
          <w:tab w:val="num" w:pos="1440"/>
        </w:tabs>
        <w:ind w:left="1440" w:hanging="360"/>
      </w:pPr>
      <w:rPr>
        <w:rFonts w:ascii="Times New Roman" w:eastAsia="Calibri" w:hAnsi="Times New Roman" w:cs="Times New Roman" w:hint="default"/>
        <w:i/>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15:restartNumberingAfterBreak="0">
    <w:nsid w:val="3B7129D4"/>
    <w:multiLevelType w:val="hybridMultilevel"/>
    <w:tmpl w:val="CACC91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94341BA"/>
    <w:multiLevelType w:val="hybridMultilevel"/>
    <w:tmpl w:val="76D44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BB64EFF"/>
    <w:multiLevelType w:val="hybridMultilevel"/>
    <w:tmpl w:val="E24C29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D725DD5"/>
    <w:multiLevelType w:val="hybridMultilevel"/>
    <w:tmpl w:val="0292183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15:restartNumberingAfterBreak="0">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AB215D0"/>
    <w:multiLevelType w:val="hybridMultilevel"/>
    <w:tmpl w:val="13A87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8A0FFF"/>
    <w:multiLevelType w:val="hybridMultilevel"/>
    <w:tmpl w:val="A392AE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D3697E"/>
    <w:multiLevelType w:val="hybridMultilevel"/>
    <w:tmpl w:val="BE42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4" w15:restartNumberingAfterBreak="0">
    <w:nsid w:val="78D95CA6"/>
    <w:multiLevelType w:val="hybridMultilevel"/>
    <w:tmpl w:val="07824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num>
  <w:num w:numId="2">
    <w:abstractNumId w:val="20"/>
  </w:num>
  <w:num w:numId="3">
    <w:abstractNumId w:val="26"/>
  </w:num>
  <w:num w:numId="4">
    <w:abstractNumId w:val="30"/>
  </w:num>
  <w:num w:numId="5">
    <w:abstractNumId w:val="17"/>
  </w:num>
  <w:num w:numId="6">
    <w:abstractNumId w:val="22"/>
  </w:num>
  <w:num w:numId="7">
    <w:abstractNumId w:val="38"/>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2"/>
  </w:num>
  <w:num w:numId="20">
    <w:abstractNumId w:val="13"/>
  </w:num>
  <w:num w:numId="21">
    <w:abstractNumId w:val="14"/>
  </w:num>
  <w:num w:numId="22">
    <w:abstractNumId w:val="15"/>
  </w:num>
  <w:num w:numId="23">
    <w:abstractNumId w:val="16"/>
  </w:num>
  <w:num w:numId="24">
    <w:abstractNumId w:val="39"/>
  </w:num>
  <w:num w:numId="25">
    <w:abstractNumId w:val="37"/>
  </w:num>
  <w:num w:numId="26">
    <w:abstractNumId w:val="24"/>
  </w:num>
  <w:num w:numId="27">
    <w:abstractNumId w:val="44"/>
  </w:num>
  <w:num w:numId="28">
    <w:abstractNumId w:val="32"/>
  </w:num>
  <w:num w:numId="29">
    <w:abstractNumId w:val="34"/>
  </w:num>
  <w:num w:numId="30">
    <w:abstractNumId w:val="33"/>
  </w:num>
  <w:num w:numId="31">
    <w:abstractNumId w:val="25"/>
  </w:num>
  <w:num w:numId="32">
    <w:abstractNumId w:val="18"/>
  </w:num>
  <w:num w:numId="33">
    <w:abstractNumId w:val="31"/>
  </w:num>
  <w:num w:numId="34">
    <w:abstractNumId w:val="27"/>
  </w:num>
  <w:num w:numId="35">
    <w:abstractNumId w:val="36"/>
  </w:num>
  <w:num w:numId="36">
    <w:abstractNumId w:val="40"/>
  </w:num>
  <w:num w:numId="37">
    <w:abstractNumId w:val="35"/>
  </w:num>
  <w:num w:numId="38">
    <w:abstractNumId w:val="28"/>
  </w:num>
  <w:num w:numId="39">
    <w:abstractNumId w:val="23"/>
  </w:num>
  <w:num w:numId="40">
    <w:abstractNumId w:val="43"/>
  </w:num>
  <w:num w:numId="41">
    <w:abstractNumId w:val="42"/>
  </w:num>
  <w:num w:numId="42">
    <w:abstractNumId w:val="21"/>
  </w:num>
  <w:num w:numId="43">
    <w:abstractNumId w:val="41"/>
  </w:num>
  <w:num w:numId="44">
    <w:abstractNumId w:val="29"/>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0653"/>
    <w:rsid w:val="000260B0"/>
    <w:rsid w:val="000C229E"/>
    <w:rsid w:val="000F389B"/>
    <w:rsid w:val="00103D78"/>
    <w:rsid w:val="001B7B20"/>
    <w:rsid w:val="001D7696"/>
    <w:rsid w:val="001E658C"/>
    <w:rsid w:val="002422DC"/>
    <w:rsid w:val="002B05EF"/>
    <w:rsid w:val="002D753A"/>
    <w:rsid w:val="003366C2"/>
    <w:rsid w:val="00397615"/>
    <w:rsid w:val="003F64F4"/>
    <w:rsid w:val="00442599"/>
    <w:rsid w:val="004820E5"/>
    <w:rsid w:val="004C7E32"/>
    <w:rsid w:val="004E5158"/>
    <w:rsid w:val="00516F26"/>
    <w:rsid w:val="005D318F"/>
    <w:rsid w:val="006061B6"/>
    <w:rsid w:val="00616390"/>
    <w:rsid w:val="006564BC"/>
    <w:rsid w:val="00696D21"/>
    <w:rsid w:val="006A4F71"/>
    <w:rsid w:val="006D4B03"/>
    <w:rsid w:val="006E6804"/>
    <w:rsid w:val="0071231E"/>
    <w:rsid w:val="0072206F"/>
    <w:rsid w:val="00751DB5"/>
    <w:rsid w:val="00764CD7"/>
    <w:rsid w:val="007703AF"/>
    <w:rsid w:val="00775D82"/>
    <w:rsid w:val="007D39E7"/>
    <w:rsid w:val="007E3E5D"/>
    <w:rsid w:val="00873F24"/>
    <w:rsid w:val="008817F1"/>
    <w:rsid w:val="00886B1C"/>
    <w:rsid w:val="00892B49"/>
    <w:rsid w:val="008C4059"/>
    <w:rsid w:val="008E4C0A"/>
    <w:rsid w:val="00904FA9"/>
    <w:rsid w:val="0093105B"/>
    <w:rsid w:val="00995DF4"/>
    <w:rsid w:val="009B36D3"/>
    <w:rsid w:val="009C456A"/>
    <w:rsid w:val="00A2172A"/>
    <w:rsid w:val="00A40104"/>
    <w:rsid w:val="00A6081B"/>
    <w:rsid w:val="00A74139"/>
    <w:rsid w:val="00A834DF"/>
    <w:rsid w:val="00A835C6"/>
    <w:rsid w:val="00AA34DC"/>
    <w:rsid w:val="00AC15F3"/>
    <w:rsid w:val="00B5374D"/>
    <w:rsid w:val="00BA0348"/>
    <w:rsid w:val="00BF230C"/>
    <w:rsid w:val="00C11AB3"/>
    <w:rsid w:val="00CB51A4"/>
    <w:rsid w:val="00D05152"/>
    <w:rsid w:val="00D532F8"/>
    <w:rsid w:val="00D96004"/>
    <w:rsid w:val="00DA24C0"/>
    <w:rsid w:val="00DB11C3"/>
    <w:rsid w:val="00DB1A7C"/>
    <w:rsid w:val="00DB751F"/>
    <w:rsid w:val="00E3136A"/>
    <w:rsid w:val="00EC0653"/>
    <w:rsid w:val="00ED7FD4"/>
    <w:rsid w:val="00FA23BF"/>
    <w:rsid w:val="00FA3285"/>
    <w:rsid w:val="00FC3310"/>
    <w:rsid w:val="00FF1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9B78"/>
  <w15:docId w15:val="{B8FB6885-7548-4CC5-8BFC-700BE0A3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653"/>
    <w:rPr>
      <w:rFonts w:ascii="Calibri" w:eastAsia="Calibri" w:hAnsi="Calibri" w:cs="Times New Roman"/>
    </w:rPr>
  </w:style>
  <w:style w:type="paragraph" w:styleId="1">
    <w:name w:val="heading 1"/>
    <w:basedOn w:val="a"/>
    <w:next w:val="a"/>
    <w:link w:val="10"/>
    <w:qFormat/>
    <w:rsid w:val="0071231E"/>
    <w:pPr>
      <w:keepNext/>
      <w:spacing w:after="0" w:line="240" w:lineRule="auto"/>
      <w:jc w:val="center"/>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C0653"/>
    <w:pPr>
      <w:spacing w:before="100" w:beforeAutospacing="1" w:after="100" w:afterAutospacing="1" w:line="240" w:lineRule="auto"/>
    </w:pPr>
    <w:rPr>
      <w:rFonts w:ascii="Arial" w:eastAsia="Times New Roman" w:hAnsi="Arial" w:cs="Arial"/>
      <w:color w:val="77787B"/>
      <w:sz w:val="13"/>
      <w:szCs w:val="13"/>
      <w:lang w:eastAsia="ru-RU"/>
    </w:rPr>
  </w:style>
  <w:style w:type="table" w:styleId="a4">
    <w:name w:val="Table Grid"/>
    <w:basedOn w:val="a1"/>
    <w:uiPriority w:val="59"/>
    <w:rsid w:val="00EC065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C0653"/>
    <w:pPr>
      <w:spacing w:after="0" w:line="240" w:lineRule="auto"/>
    </w:pPr>
    <w:rPr>
      <w:rFonts w:ascii="Tahoma" w:hAnsi="Tahoma"/>
      <w:sz w:val="16"/>
      <w:szCs w:val="16"/>
    </w:rPr>
  </w:style>
  <w:style w:type="character" w:customStyle="1" w:styleId="a6">
    <w:name w:val="Текст выноски Знак"/>
    <w:basedOn w:val="a0"/>
    <w:link w:val="a5"/>
    <w:uiPriority w:val="99"/>
    <w:semiHidden/>
    <w:rsid w:val="00EC0653"/>
    <w:rPr>
      <w:rFonts w:ascii="Tahoma" w:eastAsia="Calibri" w:hAnsi="Tahoma" w:cs="Times New Roman"/>
      <w:sz w:val="16"/>
      <w:szCs w:val="16"/>
    </w:rPr>
  </w:style>
  <w:style w:type="paragraph" w:customStyle="1" w:styleId="11">
    <w:name w:val="Абзац списка1"/>
    <w:basedOn w:val="a"/>
    <w:rsid w:val="00EC0653"/>
    <w:pPr>
      <w:ind w:left="720"/>
    </w:pPr>
    <w:rPr>
      <w:rFonts w:eastAsia="Times New Roman"/>
    </w:rPr>
  </w:style>
  <w:style w:type="character" w:styleId="a7">
    <w:name w:val="Hyperlink"/>
    <w:uiPriority w:val="99"/>
    <w:unhideWhenUsed/>
    <w:rsid w:val="00EC0653"/>
    <w:rPr>
      <w:color w:val="0000FF"/>
      <w:u w:val="single"/>
    </w:rPr>
  </w:style>
  <w:style w:type="table" w:customStyle="1" w:styleId="12">
    <w:name w:val="Сетка таблицы1"/>
    <w:basedOn w:val="a1"/>
    <w:next w:val="a4"/>
    <w:uiPriority w:val="59"/>
    <w:rsid w:val="00EC06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C0653"/>
    <w:pPr>
      <w:tabs>
        <w:tab w:val="center" w:pos="4677"/>
        <w:tab w:val="right" w:pos="9355"/>
      </w:tabs>
    </w:pPr>
  </w:style>
  <w:style w:type="character" w:customStyle="1" w:styleId="a9">
    <w:name w:val="Верхний колонтитул Знак"/>
    <w:basedOn w:val="a0"/>
    <w:link w:val="a8"/>
    <w:uiPriority w:val="99"/>
    <w:rsid w:val="00EC0653"/>
    <w:rPr>
      <w:rFonts w:ascii="Calibri" w:eastAsia="Calibri" w:hAnsi="Calibri" w:cs="Times New Roman"/>
    </w:rPr>
  </w:style>
  <w:style w:type="paragraph" w:styleId="aa">
    <w:name w:val="footer"/>
    <w:basedOn w:val="a"/>
    <w:link w:val="ab"/>
    <w:uiPriority w:val="99"/>
    <w:unhideWhenUsed/>
    <w:rsid w:val="00EC0653"/>
    <w:pPr>
      <w:tabs>
        <w:tab w:val="center" w:pos="4677"/>
        <w:tab w:val="right" w:pos="9355"/>
      </w:tabs>
    </w:pPr>
  </w:style>
  <w:style w:type="character" w:customStyle="1" w:styleId="ab">
    <w:name w:val="Нижний колонтитул Знак"/>
    <w:basedOn w:val="a0"/>
    <w:link w:val="aa"/>
    <w:uiPriority w:val="99"/>
    <w:rsid w:val="00EC0653"/>
    <w:rPr>
      <w:rFonts w:ascii="Calibri" w:eastAsia="Calibri" w:hAnsi="Calibri" w:cs="Times New Roman"/>
    </w:rPr>
  </w:style>
  <w:style w:type="character" w:customStyle="1" w:styleId="10">
    <w:name w:val="Заголовок 1 Знак"/>
    <w:basedOn w:val="a0"/>
    <w:link w:val="1"/>
    <w:rsid w:val="0071231E"/>
    <w:rPr>
      <w:rFonts w:ascii="Times New Roman" w:eastAsia="Times New Roman" w:hAnsi="Times New Roman" w:cs="Times New Roman"/>
      <w:b/>
      <w:bCs/>
      <w:sz w:val="24"/>
      <w:szCs w:val="24"/>
      <w:lang w:eastAsia="ru-RU"/>
    </w:rPr>
  </w:style>
  <w:style w:type="paragraph" w:styleId="ac">
    <w:name w:val="Title"/>
    <w:basedOn w:val="a"/>
    <w:link w:val="ad"/>
    <w:qFormat/>
    <w:rsid w:val="0071231E"/>
    <w:pPr>
      <w:spacing w:after="0" w:line="240" w:lineRule="auto"/>
      <w:jc w:val="center"/>
    </w:pPr>
    <w:rPr>
      <w:rFonts w:ascii="Times New Roman" w:eastAsia="Times New Roman" w:hAnsi="Times New Roman"/>
      <w:b/>
      <w:bCs/>
      <w:sz w:val="32"/>
      <w:szCs w:val="24"/>
    </w:rPr>
  </w:style>
  <w:style w:type="character" w:customStyle="1" w:styleId="ad">
    <w:name w:val="Заголовок Знак"/>
    <w:basedOn w:val="a0"/>
    <w:link w:val="ac"/>
    <w:rsid w:val="0071231E"/>
    <w:rPr>
      <w:rFonts w:ascii="Times New Roman" w:eastAsia="Times New Roman" w:hAnsi="Times New Roman" w:cs="Times New Roman"/>
      <w:b/>
      <w:bCs/>
      <w:sz w:val="32"/>
      <w:szCs w:val="24"/>
    </w:rPr>
  </w:style>
  <w:style w:type="paragraph" w:styleId="ae">
    <w:name w:val="List Paragraph"/>
    <w:basedOn w:val="a"/>
    <w:uiPriority w:val="34"/>
    <w:qFormat/>
    <w:rsid w:val="00892B49"/>
    <w:pPr>
      <w:spacing w:after="0" w:line="240" w:lineRule="auto"/>
      <w:ind w:left="720"/>
      <w:contextualSpacing/>
    </w:pPr>
    <w:rPr>
      <w:rFonts w:ascii="Arial" w:eastAsia="Times New Roman" w:hAnsi="Arial" w:cs="Arial"/>
      <w:b/>
      <w:color w:val="000000"/>
      <w:sz w:val="20"/>
      <w:szCs w:val="20"/>
      <w:lang w:eastAsia="ru-RU"/>
    </w:rPr>
  </w:style>
  <w:style w:type="paragraph" w:styleId="3">
    <w:name w:val="Body Text 3"/>
    <w:basedOn w:val="a"/>
    <w:link w:val="30"/>
    <w:uiPriority w:val="99"/>
    <w:semiHidden/>
    <w:unhideWhenUsed/>
    <w:rsid w:val="00892B49"/>
    <w:pPr>
      <w:spacing w:after="120"/>
    </w:pPr>
    <w:rPr>
      <w:rFonts w:eastAsia="Times New Roman"/>
      <w:sz w:val="16"/>
      <w:szCs w:val="16"/>
      <w:lang w:eastAsia="ru-RU"/>
    </w:rPr>
  </w:style>
  <w:style w:type="character" w:customStyle="1" w:styleId="30">
    <w:name w:val="Основной текст 3 Знак"/>
    <w:basedOn w:val="a0"/>
    <w:link w:val="3"/>
    <w:uiPriority w:val="99"/>
    <w:semiHidden/>
    <w:rsid w:val="00892B49"/>
    <w:rPr>
      <w:rFonts w:ascii="Calibri" w:eastAsia="Times New Roman" w:hAnsi="Calibri" w:cs="Times New Roman"/>
      <w:sz w:val="16"/>
      <w:szCs w:val="16"/>
      <w:lang w:eastAsia="ru-RU"/>
    </w:rPr>
  </w:style>
  <w:style w:type="paragraph" w:customStyle="1" w:styleId="msotitle3">
    <w:name w:val="msotitle3"/>
    <w:basedOn w:val="a"/>
    <w:rsid w:val="00892B49"/>
    <w:pPr>
      <w:spacing w:after="0" w:line="240" w:lineRule="auto"/>
    </w:pPr>
    <w:rPr>
      <w:rFonts w:ascii="Times New Roman" w:eastAsia="Times New Roman" w:hAnsi="Times New Roman"/>
      <w:color w:val="3399FF"/>
      <w:sz w:val="48"/>
      <w:szCs w:val="48"/>
      <w:lang w:eastAsia="ru-RU"/>
    </w:rPr>
  </w:style>
  <w:style w:type="paragraph" w:customStyle="1" w:styleId="FR1">
    <w:name w:val="FR1"/>
    <w:rsid w:val="00892B49"/>
    <w:pPr>
      <w:widowControl w:val="0"/>
      <w:snapToGrid w:val="0"/>
      <w:spacing w:before="380" w:after="0" w:line="259" w:lineRule="auto"/>
      <w:ind w:left="320" w:right="200"/>
      <w:jc w:val="center"/>
    </w:pPr>
    <w:rPr>
      <w:rFonts w:ascii="Times New Roman" w:eastAsia="Times New Roman" w:hAnsi="Times New Roman" w:cs="Times New Roman"/>
      <w:b/>
      <w:sz w:val="18"/>
      <w:szCs w:val="20"/>
      <w:lang w:eastAsia="ru-RU"/>
    </w:rPr>
  </w:style>
  <w:style w:type="paragraph" w:styleId="af">
    <w:name w:val="No Spacing"/>
    <w:link w:val="af0"/>
    <w:qFormat/>
    <w:rsid w:val="006E6804"/>
    <w:pPr>
      <w:spacing w:after="0" w:line="240" w:lineRule="auto"/>
    </w:pPr>
    <w:rPr>
      <w:rFonts w:ascii="Calibri" w:eastAsia="Times New Roman" w:hAnsi="Calibri" w:cs="Times New Roman"/>
      <w:lang w:eastAsia="ru-RU"/>
    </w:rPr>
  </w:style>
  <w:style w:type="character" w:customStyle="1" w:styleId="af0">
    <w:name w:val="Без интервала Знак"/>
    <w:link w:val="af"/>
    <w:rsid w:val="006E680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n.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oshkolu.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eo.metodis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intergu.ru" TargetMode="External"/><Relationship Id="rId14" Type="http://schemas.openxmlformats.org/officeDocument/2006/relationships/hyperlink" Target="http://geo.1septembe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5EAF0-A80B-4E22-8B38-5237D4C8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35</Pages>
  <Words>9662</Words>
  <Characters>55077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41</cp:revision>
  <cp:lastPrinted>2019-09-16T17:05:00Z</cp:lastPrinted>
  <dcterms:created xsi:type="dcterms:W3CDTF">2015-08-21T08:06:00Z</dcterms:created>
  <dcterms:modified xsi:type="dcterms:W3CDTF">2020-10-09T17:02:00Z</dcterms:modified>
</cp:coreProperties>
</file>